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8A09A" w14:textId="3C18C953" w:rsidR="00571245" w:rsidRPr="00D520D3" w:rsidRDefault="00CF3486" w:rsidP="005121F4">
      <w:pPr>
        <w:pStyle w:val="Default"/>
        <w:ind w:right="332"/>
        <w:jc w:val="center"/>
        <w:rPr>
          <w:b/>
          <w:bCs/>
          <w:color w:val="auto"/>
          <w:sz w:val="22"/>
          <w:szCs w:val="22"/>
        </w:rPr>
      </w:pPr>
      <w:r w:rsidRPr="00D520D3">
        <w:rPr>
          <w:noProof/>
          <w:sz w:val="22"/>
          <w:szCs w:val="22"/>
          <w:lang w:eastAsia="es-MX"/>
        </w:rPr>
        <w:drawing>
          <wp:anchor distT="0" distB="0" distL="114300" distR="114300" simplePos="0" relativeHeight="251660288" behindDoc="0" locked="0" layoutInCell="1" allowOverlap="1" wp14:anchorId="2DB73398" wp14:editId="09EE78F9">
            <wp:simplePos x="0" y="0"/>
            <wp:positionH relativeFrom="column">
              <wp:posOffset>-575310</wp:posOffset>
            </wp:positionH>
            <wp:positionV relativeFrom="paragraph">
              <wp:posOffset>-422465</wp:posOffset>
            </wp:positionV>
            <wp:extent cx="847471" cy="990600"/>
            <wp:effectExtent l="0" t="0" r="0" b="0"/>
            <wp:wrapNone/>
            <wp:docPr id="7" name="Picture 3" descr="Logo Solido un Color OPCIO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Logo Solido un Color OPCIO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471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20D3" w:rsidRPr="00D520D3">
        <w:rPr>
          <w:noProof/>
          <w:sz w:val="22"/>
          <w:szCs w:val="22"/>
          <w:lang w:eastAsia="es-MX"/>
        </w:rPr>
        <w:drawing>
          <wp:anchor distT="0" distB="0" distL="114300" distR="114300" simplePos="0" relativeHeight="251662336" behindDoc="1" locked="0" layoutInCell="1" allowOverlap="1" wp14:anchorId="6EA1CFF4" wp14:editId="33176770">
            <wp:simplePos x="0" y="0"/>
            <wp:positionH relativeFrom="column">
              <wp:posOffset>5082540</wp:posOffset>
            </wp:positionH>
            <wp:positionV relativeFrom="paragraph">
              <wp:posOffset>-233235</wp:posOffset>
            </wp:positionV>
            <wp:extent cx="1409625" cy="701665"/>
            <wp:effectExtent l="0" t="0" r="635" b="3810"/>
            <wp:wrapNone/>
            <wp:docPr id="236" name="7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Imag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8779" b="37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625" cy="70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3EC1" w:rsidRPr="00D520D3">
        <w:rPr>
          <w:b/>
          <w:bCs/>
          <w:color w:val="auto"/>
          <w:sz w:val="22"/>
          <w:szCs w:val="22"/>
        </w:rPr>
        <w:t>UNIVERSIDAD DE SONORA</w:t>
      </w:r>
      <w:r w:rsidR="00F535FD" w:rsidRPr="00D520D3">
        <w:rPr>
          <w:b/>
          <w:bCs/>
          <w:color w:val="auto"/>
          <w:sz w:val="22"/>
          <w:szCs w:val="22"/>
        </w:rPr>
        <w:t xml:space="preserve"> </w:t>
      </w:r>
    </w:p>
    <w:p w14:paraId="4C2619C6" w14:textId="3FA968DD" w:rsidR="00F33EC1" w:rsidRPr="00D520D3" w:rsidRDefault="00F535FD" w:rsidP="005121F4">
      <w:pPr>
        <w:pStyle w:val="Default"/>
        <w:ind w:right="332"/>
        <w:jc w:val="center"/>
        <w:rPr>
          <w:color w:val="auto"/>
          <w:sz w:val="22"/>
          <w:szCs w:val="22"/>
        </w:rPr>
      </w:pPr>
      <w:r w:rsidRPr="00D520D3">
        <w:rPr>
          <w:b/>
          <w:bCs/>
          <w:color w:val="auto"/>
          <w:sz w:val="22"/>
          <w:szCs w:val="22"/>
        </w:rPr>
        <w:t xml:space="preserve"> </w:t>
      </w:r>
      <w:bookmarkStart w:id="0" w:name="_Hlk149219919"/>
      <w:r w:rsidR="00FF0BD2" w:rsidRPr="00D520D3">
        <w:rPr>
          <w:b/>
          <w:bCs/>
          <w:color w:val="auto"/>
          <w:sz w:val="22"/>
          <w:szCs w:val="22"/>
        </w:rPr>
        <w:t xml:space="preserve">Facultad Interdisciplinaria de </w:t>
      </w:r>
      <w:r w:rsidR="00F33EC1" w:rsidRPr="00D520D3">
        <w:rPr>
          <w:b/>
          <w:bCs/>
          <w:color w:val="auto"/>
          <w:sz w:val="22"/>
          <w:szCs w:val="22"/>
        </w:rPr>
        <w:t>Ciencias Exactas y Naturales</w:t>
      </w:r>
      <w:bookmarkEnd w:id="0"/>
    </w:p>
    <w:p w14:paraId="6CB794FF" w14:textId="77777777" w:rsidR="00F33EC1" w:rsidRPr="00D520D3" w:rsidRDefault="00F33EC1" w:rsidP="005121F4">
      <w:pPr>
        <w:pStyle w:val="Default"/>
        <w:ind w:right="332"/>
        <w:jc w:val="center"/>
        <w:rPr>
          <w:b/>
          <w:bCs/>
          <w:iCs/>
          <w:color w:val="auto"/>
          <w:sz w:val="22"/>
          <w:szCs w:val="22"/>
        </w:rPr>
      </w:pPr>
      <w:r w:rsidRPr="00D520D3">
        <w:rPr>
          <w:b/>
          <w:bCs/>
          <w:iCs/>
          <w:color w:val="auto"/>
          <w:sz w:val="22"/>
          <w:szCs w:val="22"/>
        </w:rPr>
        <w:t>Departamento de Física</w:t>
      </w:r>
    </w:p>
    <w:p w14:paraId="59DBF332" w14:textId="351ED07A" w:rsidR="003743BB" w:rsidRPr="00D520D3" w:rsidRDefault="003743BB" w:rsidP="005121F4">
      <w:pPr>
        <w:pStyle w:val="Default"/>
        <w:ind w:right="33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520D3">
        <w:rPr>
          <w:rFonts w:asciiTheme="minorHAnsi" w:hAnsiTheme="minorHAnsi" w:cstheme="minorHAnsi"/>
          <w:b/>
          <w:bCs/>
          <w:color w:val="auto"/>
          <w:sz w:val="22"/>
          <w:szCs w:val="22"/>
        </w:rPr>
        <w:t>CONVOCATORIA</w:t>
      </w:r>
      <w:r w:rsidR="00F9033C" w:rsidRPr="00D520D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426069" w:rsidRPr="00D520D3">
        <w:rPr>
          <w:rFonts w:asciiTheme="minorHAnsi" w:hAnsiTheme="minorHAnsi" w:cstheme="minorHAnsi"/>
          <w:b/>
          <w:bCs/>
          <w:color w:val="auto"/>
          <w:sz w:val="22"/>
          <w:szCs w:val="22"/>
        </w:rPr>
        <w:t>202</w:t>
      </w:r>
      <w:r w:rsidR="00CC1AF0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  <w:r w:rsidR="00462B17" w:rsidRPr="00D520D3">
        <w:rPr>
          <w:rFonts w:asciiTheme="minorHAnsi" w:hAnsiTheme="minorHAnsi" w:cstheme="minorHAnsi"/>
          <w:b/>
          <w:bCs/>
          <w:color w:val="auto"/>
          <w:sz w:val="22"/>
          <w:szCs w:val="22"/>
        </w:rPr>
        <w:t>-2</w:t>
      </w:r>
    </w:p>
    <w:p w14:paraId="660DA90B" w14:textId="77777777" w:rsidR="003743BB" w:rsidRPr="00D520D3" w:rsidRDefault="00F9033C" w:rsidP="005121F4">
      <w:pPr>
        <w:pStyle w:val="Default"/>
        <w:ind w:right="332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D520D3">
        <w:rPr>
          <w:rFonts w:asciiTheme="minorHAnsi" w:hAnsiTheme="minorHAnsi" w:cstheme="minorHAnsi"/>
          <w:color w:val="auto"/>
          <w:sz w:val="22"/>
          <w:szCs w:val="22"/>
        </w:rPr>
        <w:t xml:space="preserve">Para ingresar al </w:t>
      </w:r>
    </w:p>
    <w:p w14:paraId="351AE9B5" w14:textId="4A169D27" w:rsidR="00F33EC1" w:rsidRPr="00D520D3" w:rsidRDefault="007055E2" w:rsidP="005121F4">
      <w:pPr>
        <w:pStyle w:val="Default"/>
        <w:ind w:right="33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520D3">
        <w:rPr>
          <w:rFonts w:asciiTheme="minorHAnsi" w:hAnsiTheme="minorHAnsi" w:cstheme="minorHAnsi"/>
          <w:b/>
          <w:bCs/>
          <w:color w:val="auto"/>
          <w:sz w:val="22"/>
          <w:szCs w:val="22"/>
        </w:rPr>
        <w:t>DOCTORADO EN NANOTECNOLOGÍA</w:t>
      </w:r>
    </w:p>
    <w:p w14:paraId="6097AAAC" w14:textId="608AF2F5" w:rsidR="00FC75FB" w:rsidRPr="00FC75FB" w:rsidRDefault="00FC75FB" w:rsidP="005121F4">
      <w:pPr>
        <w:pStyle w:val="Default"/>
        <w:ind w:right="332"/>
        <w:jc w:val="center"/>
        <w:rPr>
          <w:rFonts w:asciiTheme="minorHAnsi" w:hAnsiTheme="minorHAnsi" w:cstheme="minorHAnsi"/>
          <w:color w:val="auto"/>
          <w:sz w:val="21"/>
          <w:szCs w:val="21"/>
        </w:rPr>
      </w:pPr>
      <w:r w:rsidRPr="00D520D3">
        <w:rPr>
          <w:rFonts w:asciiTheme="minorHAnsi" w:hAnsiTheme="minorHAnsi" w:cstheme="minorHAnsi"/>
          <w:bCs/>
          <w:color w:val="auto"/>
          <w:sz w:val="22"/>
          <w:szCs w:val="22"/>
        </w:rPr>
        <w:t>Orientación: Investigación</w:t>
      </w:r>
    </w:p>
    <w:p w14:paraId="64848F02" w14:textId="290BA509" w:rsidR="00F33EC1" w:rsidRDefault="00BD4BBB" w:rsidP="005121F4">
      <w:pPr>
        <w:pStyle w:val="Default"/>
        <w:ind w:right="332"/>
        <w:jc w:val="center"/>
        <w:rPr>
          <w:rFonts w:asciiTheme="minorHAnsi" w:hAnsiTheme="minorHAnsi" w:cstheme="minorHAnsi"/>
          <w:color w:val="auto"/>
          <w:sz w:val="21"/>
          <w:szCs w:val="21"/>
        </w:rPr>
      </w:pPr>
      <w:r w:rsidRPr="00EC28B8">
        <w:rPr>
          <w:rFonts w:asciiTheme="minorHAnsi" w:hAnsiTheme="minorHAnsi" w:cstheme="minorHAnsi"/>
          <w:color w:val="auto"/>
          <w:sz w:val="21"/>
          <w:szCs w:val="21"/>
        </w:rPr>
        <w:t xml:space="preserve"> </w:t>
      </w:r>
      <w:r w:rsidR="007055E2">
        <w:rPr>
          <w:rFonts w:asciiTheme="minorHAnsi" w:hAnsiTheme="minorHAnsi" w:cstheme="minorHAnsi"/>
          <w:color w:val="auto"/>
          <w:sz w:val="21"/>
          <w:szCs w:val="21"/>
        </w:rPr>
        <w:t xml:space="preserve"> </w:t>
      </w:r>
    </w:p>
    <w:p w14:paraId="5D3D40F5" w14:textId="663E3BB4" w:rsidR="00F9033C" w:rsidRPr="00D520D3" w:rsidRDefault="007055E2" w:rsidP="008D448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520D3">
        <w:rPr>
          <w:rFonts w:asciiTheme="minorHAnsi" w:hAnsiTheme="minorHAnsi" w:cstheme="minorHAnsi"/>
          <w:color w:val="auto"/>
          <w:sz w:val="22"/>
          <w:szCs w:val="22"/>
        </w:rPr>
        <w:t xml:space="preserve">El Doctorado </w:t>
      </w:r>
      <w:r w:rsidR="00477738" w:rsidRPr="00D520D3">
        <w:rPr>
          <w:rFonts w:asciiTheme="minorHAnsi" w:hAnsiTheme="minorHAnsi" w:cstheme="minorHAnsi"/>
          <w:color w:val="auto"/>
          <w:sz w:val="22"/>
          <w:szCs w:val="22"/>
        </w:rPr>
        <w:t>en Nanotecnología es un</w:t>
      </w:r>
      <w:r w:rsidR="00F9033C" w:rsidRPr="00D520D3">
        <w:rPr>
          <w:rFonts w:asciiTheme="minorHAnsi" w:hAnsiTheme="minorHAnsi" w:cstheme="minorHAnsi"/>
          <w:color w:val="auto"/>
          <w:sz w:val="22"/>
          <w:szCs w:val="22"/>
        </w:rPr>
        <w:t xml:space="preserve"> programa integral, multidisciplinari</w:t>
      </w:r>
      <w:r w:rsidR="00477738" w:rsidRPr="00D520D3">
        <w:rPr>
          <w:rFonts w:asciiTheme="minorHAnsi" w:hAnsiTheme="minorHAnsi" w:cstheme="minorHAnsi"/>
          <w:color w:val="auto"/>
          <w:sz w:val="22"/>
          <w:szCs w:val="22"/>
        </w:rPr>
        <w:t>o que tiene como</w:t>
      </w:r>
      <w:r w:rsidR="00F9033C" w:rsidRPr="00D520D3">
        <w:rPr>
          <w:rFonts w:asciiTheme="minorHAnsi" w:hAnsiTheme="minorHAnsi" w:cstheme="minorHAnsi"/>
          <w:color w:val="auto"/>
          <w:sz w:val="22"/>
          <w:szCs w:val="22"/>
        </w:rPr>
        <w:t xml:space="preserve"> objetivo for</w:t>
      </w:r>
      <w:r w:rsidRPr="00D520D3">
        <w:rPr>
          <w:rFonts w:asciiTheme="minorHAnsi" w:hAnsiTheme="minorHAnsi" w:cstheme="minorHAnsi"/>
          <w:color w:val="auto"/>
          <w:sz w:val="22"/>
          <w:szCs w:val="22"/>
        </w:rPr>
        <w:t>mar recursos humanos a nivel de</w:t>
      </w:r>
      <w:r w:rsidR="00F9033C" w:rsidRPr="00D520D3">
        <w:rPr>
          <w:rFonts w:asciiTheme="minorHAnsi" w:hAnsiTheme="minorHAnsi" w:cstheme="minorHAnsi"/>
          <w:color w:val="auto"/>
          <w:sz w:val="22"/>
          <w:szCs w:val="22"/>
        </w:rPr>
        <w:t xml:space="preserve"> D</w:t>
      </w:r>
      <w:r w:rsidR="00F9033C" w:rsidRPr="00D520D3">
        <w:rPr>
          <w:rStyle w:val="Textoennegrita"/>
          <w:rFonts w:asciiTheme="minorHAnsi" w:hAnsiTheme="minorHAnsi" w:cstheme="minorHAnsi"/>
          <w:b w:val="0"/>
          <w:color w:val="auto"/>
          <w:sz w:val="22"/>
          <w:szCs w:val="22"/>
        </w:rPr>
        <w:t>octores en Nanotecnología</w:t>
      </w:r>
      <w:r w:rsidR="006F4CD0" w:rsidRPr="00D520D3">
        <w:rPr>
          <w:rStyle w:val="Textoennegrita"/>
          <w:rFonts w:asciiTheme="minorHAnsi" w:hAnsiTheme="minorHAnsi" w:cstheme="minorHAnsi"/>
          <w:b w:val="0"/>
          <w:color w:val="auto"/>
          <w:sz w:val="22"/>
          <w:szCs w:val="22"/>
        </w:rPr>
        <w:t>, para apoyar la investigación y contribuir al desarrollo ci</w:t>
      </w:r>
      <w:r w:rsidR="00F9033C" w:rsidRPr="00D520D3">
        <w:rPr>
          <w:rFonts w:asciiTheme="minorHAnsi" w:hAnsiTheme="minorHAnsi" w:cstheme="minorHAnsi"/>
          <w:color w:val="auto"/>
          <w:sz w:val="22"/>
          <w:szCs w:val="22"/>
        </w:rPr>
        <w:t>entífico y tecnológico en</w:t>
      </w:r>
      <w:r w:rsidR="00477738" w:rsidRPr="00D520D3">
        <w:rPr>
          <w:rFonts w:asciiTheme="minorHAnsi" w:hAnsiTheme="minorHAnsi" w:cstheme="minorHAnsi"/>
          <w:color w:val="auto"/>
          <w:sz w:val="22"/>
          <w:szCs w:val="22"/>
        </w:rPr>
        <w:t xml:space="preserve"> diferentes </w:t>
      </w:r>
      <w:r w:rsidR="00F9033C" w:rsidRPr="00D520D3">
        <w:rPr>
          <w:rFonts w:asciiTheme="minorHAnsi" w:hAnsiTheme="minorHAnsi" w:cstheme="minorHAnsi"/>
          <w:color w:val="auto"/>
          <w:sz w:val="22"/>
          <w:szCs w:val="22"/>
        </w:rPr>
        <w:t xml:space="preserve">áreas </w:t>
      </w:r>
      <w:r w:rsidR="00477738" w:rsidRPr="00D520D3">
        <w:rPr>
          <w:rFonts w:asciiTheme="minorHAnsi" w:hAnsiTheme="minorHAnsi" w:cstheme="minorHAnsi"/>
          <w:color w:val="auto"/>
          <w:sz w:val="22"/>
          <w:szCs w:val="22"/>
        </w:rPr>
        <w:t>de la ciencia y tecnología</w:t>
      </w:r>
      <w:r w:rsidR="0072770F" w:rsidRPr="00D520D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C8561B2" w14:textId="77777777" w:rsidR="007055E2" w:rsidRPr="00D520D3" w:rsidRDefault="007055E2" w:rsidP="00343FDD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D124C1A" w14:textId="5520AE30" w:rsidR="005C0EB3" w:rsidRPr="00D520D3" w:rsidRDefault="003743BB" w:rsidP="008D448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520D3">
        <w:rPr>
          <w:rFonts w:asciiTheme="minorHAnsi" w:hAnsiTheme="minorHAnsi" w:cstheme="minorHAnsi"/>
          <w:b/>
          <w:bCs/>
          <w:color w:val="auto"/>
          <w:sz w:val="22"/>
          <w:szCs w:val="22"/>
        </w:rPr>
        <w:t>REQUISITOS</w:t>
      </w:r>
      <w:r w:rsidR="00F9033C" w:rsidRPr="00D520D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7055E2" w:rsidRPr="00D520D3">
        <w:rPr>
          <w:rFonts w:asciiTheme="minorHAnsi" w:hAnsiTheme="minorHAnsi" w:cstheme="minorHAnsi"/>
          <w:b/>
          <w:bCs/>
          <w:color w:val="auto"/>
          <w:sz w:val="22"/>
          <w:szCs w:val="22"/>
        </w:rPr>
        <w:t>PARA INGRESAR AL PROGRAMA DE</w:t>
      </w:r>
      <w:r w:rsidR="00F9033C" w:rsidRPr="00D520D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DOCTORADO</w:t>
      </w:r>
      <w:r w:rsidR="0041267A" w:rsidRPr="00D520D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EN </w:t>
      </w:r>
      <w:r w:rsidRPr="00D520D3">
        <w:rPr>
          <w:rFonts w:asciiTheme="minorHAnsi" w:hAnsiTheme="minorHAnsi" w:cstheme="minorHAnsi"/>
          <w:b/>
          <w:bCs/>
          <w:color w:val="auto"/>
          <w:sz w:val="22"/>
          <w:szCs w:val="22"/>
        </w:rPr>
        <w:t>NANOTECNOLOGÍA</w:t>
      </w:r>
    </w:p>
    <w:p w14:paraId="41BDE4F6" w14:textId="2597E5E6" w:rsidR="00F17580" w:rsidRPr="00D520D3" w:rsidRDefault="00E97B30" w:rsidP="008D448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284" w:hanging="284"/>
        <w:contextualSpacing w:val="0"/>
        <w:rPr>
          <w:rFonts w:cstheme="minorHAnsi"/>
        </w:rPr>
      </w:pPr>
      <w:r w:rsidRPr="00D520D3">
        <w:rPr>
          <w:rFonts w:cstheme="minorHAnsi"/>
        </w:rPr>
        <w:t>Registrarse en línea para</w:t>
      </w:r>
      <w:r w:rsidR="00477738" w:rsidRPr="00D520D3">
        <w:rPr>
          <w:rFonts w:cstheme="minorHAnsi"/>
        </w:rPr>
        <w:t xml:space="preserve"> la</w:t>
      </w:r>
      <w:r w:rsidRPr="00D520D3">
        <w:rPr>
          <w:rFonts w:cstheme="minorHAnsi"/>
        </w:rPr>
        <w:t xml:space="preserve"> admisión en </w:t>
      </w:r>
      <w:r w:rsidR="00477738" w:rsidRPr="00D520D3">
        <w:rPr>
          <w:rFonts w:cstheme="minorHAnsi"/>
        </w:rPr>
        <w:t xml:space="preserve">el </w:t>
      </w:r>
      <w:r w:rsidR="005121F4" w:rsidRPr="00D520D3">
        <w:rPr>
          <w:rFonts w:cstheme="minorHAnsi"/>
        </w:rPr>
        <w:t>P</w:t>
      </w:r>
      <w:r w:rsidRPr="00D520D3">
        <w:rPr>
          <w:rFonts w:cstheme="minorHAnsi"/>
        </w:rPr>
        <w:t>osgrado</w:t>
      </w:r>
      <w:r w:rsidR="00477738" w:rsidRPr="00D520D3">
        <w:rPr>
          <w:rFonts w:cstheme="minorHAnsi"/>
        </w:rPr>
        <w:t xml:space="preserve"> en </w:t>
      </w:r>
      <w:r w:rsidR="005121F4" w:rsidRPr="00D520D3">
        <w:rPr>
          <w:rFonts w:cstheme="minorHAnsi"/>
        </w:rPr>
        <w:t>N</w:t>
      </w:r>
      <w:r w:rsidR="00477738" w:rsidRPr="00D520D3">
        <w:rPr>
          <w:rFonts w:cstheme="minorHAnsi"/>
        </w:rPr>
        <w:t>anotecnología</w:t>
      </w:r>
      <w:r w:rsidRPr="00D520D3">
        <w:rPr>
          <w:rFonts w:cstheme="minorHAnsi"/>
        </w:rPr>
        <w:t xml:space="preserve"> (</w:t>
      </w:r>
      <w:hyperlink r:id="rId9" w:history="1">
        <w:r w:rsidRPr="00D520D3">
          <w:rPr>
            <w:rStyle w:val="Hipervnculo"/>
            <w:rFonts w:cstheme="minorHAnsi"/>
          </w:rPr>
          <w:t>https://aspirantesposgrado.uson.mx/</w:t>
        </w:r>
      </w:hyperlink>
      <w:r w:rsidRPr="00D520D3">
        <w:rPr>
          <w:rFonts w:cstheme="minorHAnsi"/>
        </w:rPr>
        <w:t xml:space="preserve"> </w:t>
      </w:r>
      <w:r w:rsidR="00477738" w:rsidRPr="00D520D3">
        <w:rPr>
          <w:rFonts w:cstheme="minorHAnsi"/>
        </w:rPr>
        <w:t xml:space="preserve">). </w:t>
      </w:r>
    </w:p>
    <w:p w14:paraId="78FBE202" w14:textId="74E361CB" w:rsidR="00DB4F43" w:rsidRPr="00D520D3" w:rsidRDefault="00171BEE" w:rsidP="008D448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284" w:hanging="284"/>
        <w:contextualSpacing w:val="0"/>
        <w:rPr>
          <w:rFonts w:cstheme="minorHAnsi"/>
        </w:rPr>
      </w:pPr>
      <w:r w:rsidRPr="00D520D3">
        <w:rPr>
          <w:rFonts w:cstheme="minorHAnsi"/>
        </w:rPr>
        <w:t>Poseer estudios</w:t>
      </w:r>
      <w:r w:rsidR="007055E2" w:rsidRPr="00D520D3">
        <w:rPr>
          <w:rFonts w:cstheme="minorHAnsi"/>
        </w:rPr>
        <w:t xml:space="preserve"> de: t</w:t>
      </w:r>
      <w:r w:rsidR="00DB4F43" w:rsidRPr="00D520D3">
        <w:rPr>
          <w:rFonts w:cstheme="minorHAnsi"/>
        </w:rPr>
        <w:t xml:space="preserve">ítulo de </w:t>
      </w:r>
      <w:r w:rsidR="006F1C53" w:rsidRPr="00D520D3">
        <w:rPr>
          <w:rFonts w:cstheme="minorHAnsi"/>
        </w:rPr>
        <w:t>M</w:t>
      </w:r>
      <w:r w:rsidR="00DB4F43" w:rsidRPr="00D520D3">
        <w:rPr>
          <w:rFonts w:cstheme="minorHAnsi"/>
        </w:rPr>
        <w:t xml:space="preserve">aestría o </w:t>
      </w:r>
      <w:r w:rsidR="006F1C53" w:rsidRPr="00D520D3">
        <w:rPr>
          <w:rFonts w:cstheme="minorHAnsi"/>
        </w:rPr>
        <w:t>A</w:t>
      </w:r>
      <w:r w:rsidR="00DB4F43" w:rsidRPr="00D520D3">
        <w:rPr>
          <w:rFonts w:cstheme="minorHAnsi"/>
        </w:rPr>
        <w:t xml:space="preserve">cta de </w:t>
      </w:r>
      <w:r w:rsidR="006F1C53" w:rsidRPr="00D520D3">
        <w:rPr>
          <w:rFonts w:cstheme="minorHAnsi"/>
        </w:rPr>
        <w:t>E</w:t>
      </w:r>
      <w:r w:rsidR="00DB4F43" w:rsidRPr="00D520D3">
        <w:rPr>
          <w:rFonts w:cstheme="minorHAnsi"/>
        </w:rPr>
        <w:t xml:space="preserve">xamen </w:t>
      </w:r>
      <w:r w:rsidR="00DB4F43" w:rsidRPr="00D520D3">
        <w:rPr>
          <w:rFonts w:eastAsia="Times New Roman" w:cstheme="minorHAnsi"/>
          <w:lang w:val="es-ES" w:eastAsia="es-MX"/>
        </w:rPr>
        <w:t xml:space="preserve">en algún área afín </w:t>
      </w:r>
      <w:r w:rsidR="00DB4F43" w:rsidRPr="00D520D3">
        <w:rPr>
          <w:rFonts w:cstheme="minorHAnsi"/>
        </w:rPr>
        <w:t xml:space="preserve">a </w:t>
      </w:r>
      <w:r w:rsidR="00DB4F43" w:rsidRPr="00D520D3">
        <w:rPr>
          <w:rFonts w:cstheme="minorHAnsi"/>
          <w:bCs/>
        </w:rPr>
        <w:t xml:space="preserve">la Nanotecnología, como Ciencia de Materiales, Física, Biología, Química, Matemáticas, y/o Ingeniería afín (Química, Bioquímico, Sistemas, Materiales, Mecánica, Eléctrica, Electrónica, etc.) y certificado de calificaciones de </w:t>
      </w:r>
      <w:r w:rsidR="000D29F1" w:rsidRPr="00D520D3">
        <w:rPr>
          <w:rFonts w:cstheme="minorHAnsi"/>
          <w:bCs/>
        </w:rPr>
        <w:t>maestría</w:t>
      </w:r>
      <w:r w:rsidR="00DB4F43" w:rsidRPr="00D520D3">
        <w:rPr>
          <w:rFonts w:cstheme="minorHAnsi"/>
          <w:bCs/>
        </w:rPr>
        <w:t>.</w:t>
      </w:r>
    </w:p>
    <w:p w14:paraId="721A4DE6" w14:textId="77777777" w:rsidR="00255AE2" w:rsidRPr="00D520D3" w:rsidRDefault="003743BB" w:rsidP="008D448B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ind w:left="284" w:hanging="284"/>
        <w:rPr>
          <w:rFonts w:cstheme="minorHAnsi"/>
        </w:rPr>
      </w:pPr>
      <w:r w:rsidRPr="00D520D3">
        <w:rPr>
          <w:rFonts w:eastAsia="Times New Roman" w:cstheme="minorHAnsi"/>
          <w:lang w:val="es-ES" w:eastAsia="es-MX"/>
        </w:rPr>
        <w:t xml:space="preserve">Promedio mínimo </w:t>
      </w:r>
      <w:r w:rsidR="00E936E1" w:rsidRPr="00D520D3">
        <w:rPr>
          <w:rFonts w:eastAsia="Times New Roman" w:cstheme="minorHAnsi"/>
          <w:lang w:val="es-ES" w:eastAsia="es-MX"/>
        </w:rPr>
        <w:t>de</w:t>
      </w:r>
      <w:r w:rsidRPr="00D520D3">
        <w:rPr>
          <w:rFonts w:eastAsia="Times New Roman" w:cstheme="minorHAnsi"/>
          <w:lang w:val="es-ES" w:eastAsia="es-MX"/>
        </w:rPr>
        <w:t xml:space="preserve"> 8.0 o su equivalente.</w:t>
      </w:r>
    </w:p>
    <w:p w14:paraId="3ED2F745" w14:textId="77777777" w:rsidR="008D448B" w:rsidRDefault="00255AE2" w:rsidP="008D448B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ind w:left="284" w:hanging="284"/>
        <w:rPr>
          <w:rFonts w:cstheme="minorHAnsi"/>
        </w:rPr>
      </w:pPr>
      <w:r w:rsidRPr="00D520D3">
        <w:rPr>
          <w:rFonts w:cstheme="minorHAnsi"/>
        </w:rPr>
        <w:t xml:space="preserve">Demostrar suficiencia del idioma inglés. </w:t>
      </w:r>
      <w:r w:rsidR="007055E2" w:rsidRPr="00D520D3">
        <w:rPr>
          <w:rFonts w:cstheme="minorHAnsi"/>
        </w:rPr>
        <w:t>Nivel I</w:t>
      </w:r>
      <w:r w:rsidR="00D4152A" w:rsidRPr="00D520D3">
        <w:rPr>
          <w:rFonts w:cstheme="minorHAnsi"/>
        </w:rPr>
        <w:t>V</w:t>
      </w:r>
      <w:r w:rsidR="00972696" w:rsidRPr="00D520D3">
        <w:rPr>
          <w:rFonts w:cstheme="minorHAnsi"/>
        </w:rPr>
        <w:t xml:space="preserve"> de los cursos del Departamento de Lenguas Extranjeras de la UNISON o </w:t>
      </w:r>
      <w:r w:rsidRPr="00D520D3">
        <w:rPr>
          <w:rFonts w:cstheme="minorHAnsi"/>
        </w:rPr>
        <w:t>4</w:t>
      </w:r>
      <w:r w:rsidR="00D520D3" w:rsidRPr="00D520D3">
        <w:rPr>
          <w:rFonts w:cstheme="minorHAnsi"/>
        </w:rPr>
        <w:t xml:space="preserve">81 </w:t>
      </w:r>
      <w:r w:rsidRPr="00D520D3">
        <w:rPr>
          <w:rFonts w:cstheme="minorHAnsi"/>
        </w:rPr>
        <w:t xml:space="preserve">puntos </w:t>
      </w:r>
      <w:r w:rsidR="00972696" w:rsidRPr="00D520D3">
        <w:rPr>
          <w:rFonts w:cstheme="minorHAnsi"/>
        </w:rPr>
        <w:t xml:space="preserve">del TOEFL ITP o equivalente </w:t>
      </w:r>
      <w:r w:rsidRPr="00D520D3">
        <w:rPr>
          <w:rFonts w:cstheme="minorHAnsi"/>
        </w:rPr>
        <w:t xml:space="preserve">para </w:t>
      </w:r>
      <w:r w:rsidR="006F1C53" w:rsidRPr="00D520D3">
        <w:rPr>
          <w:rFonts w:cstheme="minorHAnsi"/>
        </w:rPr>
        <w:t>D</w:t>
      </w:r>
      <w:r w:rsidRPr="00D520D3">
        <w:rPr>
          <w:rFonts w:cstheme="minorHAnsi"/>
        </w:rPr>
        <w:t>octorado</w:t>
      </w:r>
      <w:r w:rsidR="00972696" w:rsidRPr="00D520D3">
        <w:rPr>
          <w:rFonts w:cstheme="minorHAnsi"/>
        </w:rPr>
        <w:t>.</w:t>
      </w:r>
    </w:p>
    <w:p w14:paraId="7B1F47E3" w14:textId="4012CAAF" w:rsidR="007055E2" w:rsidRPr="008D448B" w:rsidRDefault="007055E2" w:rsidP="008D448B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ind w:left="284" w:hanging="284"/>
        <w:rPr>
          <w:rFonts w:cstheme="minorHAnsi"/>
        </w:rPr>
      </w:pPr>
      <w:r w:rsidRPr="008D448B">
        <w:rPr>
          <w:rFonts w:cstheme="minorHAnsi"/>
        </w:rPr>
        <w:t>Presentar examen de conocimientos y aptitudes EXANI III de CENEVAL y obtener un puntaje mínimo de 1000 puntos. Para aplicar al EXANI III, consultar fechas de aplicaciones nacionales de los EXANI III – 202</w:t>
      </w:r>
      <w:r w:rsidR="00CC1AF0" w:rsidRPr="008D448B">
        <w:rPr>
          <w:rFonts w:cstheme="minorHAnsi"/>
        </w:rPr>
        <w:t>6</w:t>
      </w:r>
      <w:r w:rsidRPr="008D448B">
        <w:rPr>
          <w:rFonts w:cstheme="minorHAnsi"/>
        </w:rPr>
        <w:t xml:space="preserve"> en: </w:t>
      </w:r>
      <w:hyperlink r:id="rId10" w:history="1">
        <w:r w:rsidR="00CC1AF0" w:rsidRPr="008D448B">
          <w:rPr>
            <w:rStyle w:val="Hipervnculo"/>
            <w:rFonts w:eastAsia="Times New Roman" w:cstheme="minorHAnsi"/>
            <w:sz w:val="21"/>
            <w:szCs w:val="21"/>
          </w:rPr>
          <w:t>https://www.ceneval.edu.mx/exani-iii</w:t>
        </w:r>
      </w:hyperlink>
      <w:r w:rsidR="008D448B">
        <w:rPr>
          <w:rFonts w:cstheme="minorHAnsi"/>
        </w:rPr>
        <w:t xml:space="preserve">. </w:t>
      </w:r>
      <w:r w:rsidRPr="008D448B">
        <w:rPr>
          <w:rFonts w:cstheme="minorHAnsi"/>
        </w:rPr>
        <w:t xml:space="preserve">Fecha de aplicación en la Universidad de Sonora: </w:t>
      </w:r>
      <w:r w:rsidR="00BA1A9C" w:rsidRPr="008D448B">
        <w:rPr>
          <w:rFonts w:cstheme="minorHAnsi"/>
        </w:rPr>
        <w:t>0</w:t>
      </w:r>
      <w:r w:rsidR="006E3146">
        <w:rPr>
          <w:rFonts w:cstheme="minorHAnsi"/>
        </w:rPr>
        <w:t>8</w:t>
      </w:r>
      <w:r w:rsidRPr="008D448B">
        <w:rPr>
          <w:rFonts w:cstheme="minorHAnsi"/>
        </w:rPr>
        <w:t xml:space="preserve"> de mayo de 202</w:t>
      </w:r>
      <w:r w:rsidR="006E3146">
        <w:rPr>
          <w:rFonts w:cstheme="minorHAnsi"/>
        </w:rPr>
        <w:t>6</w:t>
      </w:r>
      <w:r w:rsidRPr="008D448B">
        <w:rPr>
          <w:rFonts w:cstheme="minorHAnsi"/>
        </w:rPr>
        <w:t xml:space="preserve">, y para consultar el procedimiento de registro: </w:t>
      </w:r>
      <w:hyperlink r:id="rId11" w:history="1">
        <w:r w:rsidR="00D4152A" w:rsidRPr="008D448B">
          <w:rPr>
            <w:rStyle w:val="Hipervnculo"/>
            <w:rFonts w:cstheme="minorHAnsi"/>
          </w:rPr>
          <w:t>https://dadip.unison.mx/exani-iii/</w:t>
        </w:r>
      </w:hyperlink>
      <w:r w:rsidR="00D4152A" w:rsidRPr="008D448B">
        <w:rPr>
          <w:rFonts w:cstheme="minorHAnsi"/>
        </w:rPr>
        <w:t xml:space="preserve"> </w:t>
      </w:r>
    </w:p>
    <w:p w14:paraId="3D3A4197" w14:textId="794AF169" w:rsidR="005A5436" w:rsidRPr="00D520D3" w:rsidRDefault="00A04387" w:rsidP="008D448B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ind w:left="284" w:hanging="284"/>
        <w:rPr>
          <w:rFonts w:cstheme="minorHAnsi"/>
        </w:rPr>
      </w:pPr>
      <w:r w:rsidRPr="00D520D3">
        <w:rPr>
          <w:rFonts w:cstheme="minorHAnsi"/>
        </w:rPr>
        <w:t>P</w:t>
      </w:r>
      <w:r w:rsidR="0044225D" w:rsidRPr="00D520D3">
        <w:rPr>
          <w:rFonts w:cstheme="minorHAnsi"/>
        </w:rPr>
        <w:t>resentar un anteproyecto de tesis y Curr</w:t>
      </w:r>
      <w:r w:rsidR="00DD7267" w:rsidRPr="00D520D3">
        <w:rPr>
          <w:rFonts w:cstheme="minorHAnsi"/>
        </w:rPr>
        <w:t>i</w:t>
      </w:r>
      <w:r w:rsidR="0044225D" w:rsidRPr="00D520D3">
        <w:rPr>
          <w:rFonts w:cstheme="minorHAnsi"/>
        </w:rPr>
        <w:t xml:space="preserve">culum Vitae del director. </w:t>
      </w:r>
      <w:r w:rsidR="0044225D" w:rsidRPr="00D520D3">
        <w:rPr>
          <w:rFonts w:cstheme="minorHAnsi"/>
          <w:b/>
        </w:rPr>
        <w:t xml:space="preserve">Utilizando el formato que se puede descargar de la página </w:t>
      </w:r>
      <w:hyperlink r:id="rId12" w:history="1">
        <w:r w:rsidR="00461B21" w:rsidRPr="00A946F6">
          <w:rPr>
            <w:rStyle w:val="Hipervnculo"/>
          </w:rPr>
          <w:t>https://nanotecnologia.unison.mx/ingreso2026/</w:t>
        </w:r>
      </w:hyperlink>
      <w:r w:rsidR="00B13524" w:rsidRPr="00D520D3">
        <w:t>.</w:t>
      </w:r>
      <w:r w:rsidR="00342E70" w:rsidRPr="00D520D3">
        <w:rPr>
          <w:rFonts w:cstheme="minorHAnsi"/>
          <w:b/>
        </w:rPr>
        <w:t xml:space="preserve"> </w:t>
      </w:r>
      <w:r w:rsidR="005B72B2" w:rsidRPr="00D520D3">
        <w:rPr>
          <w:rFonts w:cstheme="minorHAnsi"/>
        </w:rPr>
        <w:t>El manuscrito</w:t>
      </w:r>
      <w:r w:rsidR="005B72B2" w:rsidRPr="00D520D3">
        <w:t xml:space="preserve"> </w:t>
      </w:r>
      <w:r w:rsidR="00DE18D2" w:rsidRPr="00D520D3">
        <w:t>de</w:t>
      </w:r>
      <w:r w:rsidR="005B72B2" w:rsidRPr="00D520D3">
        <w:t>l</w:t>
      </w:r>
      <w:r w:rsidR="00DE18D2" w:rsidRPr="00D520D3">
        <w:t xml:space="preserve"> anteproyecto</w:t>
      </w:r>
      <w:r w:rsidR="005B72B2" w:rsidRPr="00D520D3">
        <w:t xml:space="preserve"> deberá entregarse</w:t>
      </w:r>
      <w:r w:rsidR="00224D3E" w:rsidRPr="00D520D3">
        <w:t>, junto con la solicitud de ingreso,</w:t>
      </w:r>
      <w:r w:rsidR="00DE18D2" w:rsidRPr="00D520D3">
        <w:t xml:space="preserve"> para </w:t>
      </w:r>
      <w:r w:rsidR="005B72B2" w:rsidRPr="00D520D3">
        <w:t>que sea evaluado</w:t>
      </w:r>
      <w:r w:rsidR="00DE18D2" w:rsidRPr="00D520D3">
        <w:t xml:space="preserve"> por el </w:t>
      </w:r>
      <w:r w:rsidR="00A8277A" w:rsidRPr="00D520D3">
        <w:t>C</w:t>
      </w:r>
      <w:r w:rsidR="00DE18D2" w:rsidRPr="00D520D3">
        <w:t xml:space="preserve">omité de </w:t>
      </w:r>
      <w:r w:rsidR="00A8277A" w:rsidRPr="00D520D3">
        <w:t>A</w:t>
      </w:r>
      <w:r w:rsidR="00DE18D2" w:rsidRPr="00D520D3">
        <w:t>dmisión.</w:t>
      </w:r>
    </w:p>
    <w:p w14:paraId="32FF0EF4" w14:textId="053F1F8F" w:rsidR="005A5436" w:rsidRPr="00D520D3" w:rsidRDefault="005A5436" w:rsidP="008D448B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ind w:left="284" w:hanging="284"/>
        <w:rPr>
          <w:rFonts w:cstheme="minorHAnsi"/>
        </w:rPr>
      </w:pPr>
      <w:r w:rsidRPr="00D520D3">
        <w:t>Asistir a los cur</w:t>
      </w:r>
      <w:r w:rsidR="006E49A5" w:rsidRPr="00D520D3">
        <w:t>sos propedéuticos que se llevará</w:t>
      </w:r>
      <w:r w:rsidRPr="00D520D3">
        <w:t xml:space="preserve">n </w:t>
      </w:r>
      <w:r w:rsidR="008D448B" w:rsidRPr="008D448B">
        <w:t>que se llevarán a cabo del del 18 al 29 de mayo de 2026</w:t>
      </w:r>
      <w:r w:rsidRPr="00D520D3">
        <w:t xml:space="preserve">. </w:t>
      </w:r>
    </w:p>
    <w:p w14:paraId="49F32DEC" w14:textId="5F2F6808" w:rsidR="006E52F3" w:rsidRPr="00D520D3" w:rsidRDefault="00F44E7E" w:rsidP="008D448B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ind w:left="284" w:hanging="284"/>
        <w:rPr>
          <w:rFonts w:cstheme="minorHAnsi"/>
        </w:rPr>
      </w:pPr>
      <w:r w:rsidRPr="00D520D3">
        <w:rPr>
          <w:rFonts w:ascii="Calibri" w:hAnsi="Calibri"/>
          <w:bCs/>
        </w:rPr>
        <w:t>Presentar y aprobar los</w:t>
      </w:r>
      <w:r w:rsidR="006E52F3" w:rsidRPr="00D520D3">
        <w:rPr>
          <w:rFonts w:ascii="Calibri" w:hAnsi="Calibri"/>
          <w:bCs/>
        </w:rPr>
        <w:t xml:space="preserve"> </w:t>
      </w:r>
      <w:r w:rsidRPr="00D520D3">
        <w:rPr>
          <w:rFonts w:ascii="Calibri" w:hAnsi="Calibri"/>
          <w:bCs/>
        </w:rPr>
        <w:t>exámenes</w:t>
      </w:r>
      <w:r w:rsidR="006E52F3" w:rsidRPr="00D520D3">
        <w:rPr>
          <w:rFonts w:ascii="Calibri" w:hAnsi="Calibri"/>
          <w:bCs/>
        </w:rPr>
        <w:t xml:space="preserve"> de diagnóstico</w:t>
      </w:r>
      <w:r w:rsidR="00A8277A" w:rsidRPr="00D520D3">
        <w:rPr>
          <w:rFonts w:ascii="Calibri" w:hAnsi="Calibri"/>
          <w:bCs/>
        </w:rPr>
        <w:t xml:space="preserve"> </w:t>
      </w:r>
      <w:r w:rsidR="00477738" w:rsidRPr="00D520D3">
        <w:rPr>
          <w:rFonts w:ascii="Calibri" w:hAnsi="Calibri"/>
          <w:bCs/>
        </w:rPr>
        <w:t>que se aplicará</w:t>
      </w:r>
      <w:r w:rsidR="00A70600" w:rsidRPr="00D520D3">
        <w:rPr>
          <w:rFonts w:ascii="Calibri" w:hAnsi="Calibri"/>
          <w:bCs/>
        </w:rPr>
        <w:t>n</w:t>
      </w:r>
      <w:r w:rsidR="00477738" w:rsidRPr="00D520D3">
        <w:rPr>
          <w:rFonts w:ascii="Calibri" w:hAnsi="Calibri"/>
          <w:bCs/>
        </w:rPr>
        <w:t xml:space="preserve"> </w:t>
      </w:r>
      <w:r w:rsidR="00A8277A" w:rsidRPr="00D520D3">
        <w:rPr>
          <w:rFonts w:ascii="Calibri" w:hAnsi="Calibri"/>
          <w:bCs/>
        </w:rPr>
        <w:t>los días</w:t>
      </w:r>
      <w:r w:rsidR="006E52F3" w:rsidRPr="00D520D3">
        <w:rPr>
          <w:rFonts w:ascii="Calibri" w:hAnsi="Calibri"/>
          <w:bCs/>
        </w:rPr>
        <w:t xml:space="preserve"> </w:t>
      </w:r>
      <w:r w:rsidR="008D448B">
        <w:rPr>
          <w:rFonts w:ascii="Calibri" w:hAnsi="Calibri"/>
          <w:bCs/>
        </w:rPr>
        <w:t xml:space="preserve">01, </w:t>
      </w:r>
      <w:r w:rsidR="00A130E4" w:rsidRPr="00D520D3">
        <w:rPr>
          <w:rFonts w:ascii="Calibri" w:hAnsi="Calibri"/>
          <w:bCs/>
        </w:rPr>
        <w:t>0</w:t>
      </w:r>
      <w:r w:rsidR="00D4152A" w:rsidRPr="00D520D3">
        <w:rPr>
          <w:rFonts w:ascii="Calibri" w:hAnsi="Calibri"/>
          <w:bCs/>
        </w:rPr>
        <w:t>2</w:t>
      </w:r>
      <w:r w:rsidR="008D448B">
        <w:rPr>
          <w:rFonts w:ascii="Calibri" w:hAnsi="Calibri"/>
          <w:bCs/>
        </w:rPr>
        <w:t xml:space="preserve"> y </w:t>
      </w:r>
      <w:r w:rsidR="00A130E4" w:rsidRPr="00D520D3">
        <w:rPr>
          <w:rFonts w:ascii="Calibri" w:hAnsi="Calibri"/>
          <w:bCs/>
        </w:rPr>
        <w:t>0</w:t>
      </w:r>
      <w:r w:rsidR="00D4152A" w:rsidRPr="00D520D3">
        <w:rPr>
          <w:rFonts w:ascii="Calibri" w:hAnsi="Calibri"/>
          <w:bCs/>
        </w:rPr>
        <w:t>3</w:t>
      </w:r>
      <w:r w:rsidR="008D448B">
        <w:rPr>
          <w:rFonts w:ascii="Calibri" w:hAnsi="Calibri"/>
          <w:bCs/>
        </w:rPr>
        <w:t xml:space="preserve"> </w:t>
      </w:r>
      <w:r w:rsidR="006E52F3" w:rsidRPr="00D520D3">
        <w:rPr>
          <w:rFonts w:ascii="Calibri" w:hAnsi="Calibri"/>
          <w:bCs/>
        </w:rPr>
        <w:t>de junio</w:t>
      </w:r>
      <w:r w:rsidR="00812853" w:rsidRPr="00D520D3">
        <w:rPr>
          <w:rFonts w:ascii="Calibri" w:hAnsi="Calibri"/>
          <w:bCs/>
        </w:rPr>
        <w:t xml:space="preserve"> de 202</w:t>
      </w:r>
      <w:r w:rsidR="008D448B">
        <w:rPr>
          <w:rFonts w:ascii="Calibri" w:hAnsi="Calibri"/>
          <w:bCs/>
        </w:rPr>
        <w:t>6</w:t>
      </w:r>
      <w:r w:rsidR="00477738" w:rsidRPr="00D520D3">
        <w:rPr>
          <w:rFonts w:ascii="Calibri" w:hAnsi="Calibri"/>
          <w:bCs/>
        </w:rPr>
        <w:t>.</w:t>
      </w:r>
    </w:p>
    <w:p w14:paraId="30153D26" w14:textId="77777777" w:rsidR="004E3CAA" w:rsidRPr="00D520D3" w:rsidRDefault="003743BB" w:rsidP="008D448B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ind w:left="284" w:hanging="284"/>
        <w:rPr>
          <w:rFonts w:cstheme="minorHAnsi"/>
        </w:rPr>
      </w:pPr>
      <w:r w:rsidRPr="00D520D3">
        <w:rPr>
          <w:rFonts w:cstheme="minorHAnsi"/>
        </w:rPr>
        <w:t xml:space="preserve">Asistir a una entrevista con el </w:t>
      </w:r>
      <w:r w:rsidRPr="00D520D3">
        <w:rPr>
          <w:rFonts w:eastAsia="Times New Roman" w:cstheme="minorHAnsi"/>
          <w:lang w:val="es-ES" w:eastAsia="es-MX"/>
        </w:rPr>
        <w:t xml:space="preserve">personal académico de investigación afín a su propuesta para que sean evaluados inicialmente. La Comisión Académica de Admisión dictaminará acerca de su proceso de ingreso, tomando en consideración sus antecedentes </w:t>
      </w:r>
      <w:r w:rsidR="00224D3E" w:rsidRPr="00D520D3">
        <w:rPr>
          <w:rFonts w:eastAsia="Times New Roman" w:cstheme="minorHAnsi"/>
          <w:lang w:val="es-ES" w:eastAsia="es-MX"/>
        </w:rPr>
        <w:t xml:space="preserve">académicos </w:t>
      </w:r>
      <w:r w:rsidRPr="00D520D3">
        <w:rPr>
          <w:rFonts w:eastAsia="Times New Roman" w:cstheme="minorHAnsi"/>
          <w:lang w:val="es-ES" w:eastAsia="es-MX"/>
        </w:rPr>
        <w:t xml:space="preserve">y las recomendaciones de los investigadores que </w:t>
      </w:r>
      <w:r w:rsidR="00477738" w:rsidRPr="00D520D3">
        <w:rPr>
          <w:rFonts w:eastAsia="Times New Roman" w:cstheme="minorHAnsi"/>
          <w:lang w:val="es-ES" w:eastAsia="es-MX"/>
        </w:rPr>
        <w:t>realizarán las e</w:t>
      </w:r>
      <w:r w:rsidRPr="00D520D3">
        <w:rPr>
          <w:rFonts w:eastAsia="Times New Roman" w:cstheme="minorHAnsi"/>
          <w:lang w:val="es-ES" w:eastAsia="es-MX"/>
        </w:rPr>
        <w:t>ntrevista</w:t>
      </w:r>
      <w:r w:rsidR="00477738" w:rsidRPr="00D520D3">
        <w:rPr>
          <w:rFonts w:eastAsia="Times New Roman" w:cstheme="minorHAnsi"/>
          <w:lang w:val="es-ES" w:eastAsia="es-MX"/>
        </w:rPr>
        <w:t>s</w:t>
      </w:r>
      <w:r w:rsidRPr="00D520D3">
        <w:rPr>
          <w:rFonts w:eastAsia="Times New Roman" w:cstheme="minorHAnsi"/>
          <w:lang w:val="es-ES" w:eastAsia="es-MX"/>
        </w:rPr>
        <w:t>.</w:t>
      </w:r>
      <w:r w:rsidR="00C31DAD" w:rsidRPr="00D520D3">
        <w:rPr>
          <w:rFonts w:eastAsia="Times New Roman" w:cstheme="minorHAnsi"/>
          <w:lang w:val="es-ES" w:eastAsia="es-MX"/>
        </w:rPr>
        <w:t xml:space="preserve"> </w:t>
      </w:r>
      <w:r w:rsidR="00C31DAD" w:rsidRPr="00D520D3">
        <w:rPr>
          <w:b/>
        </w:rPr>
        <w:t>Para la aceptación final</w:t>
      </w:r>
      <w:r w:rsidR="00224D3E" w:rsidRPr="00D520D3">
        <w:rPr>
          <w:b/>
        </w:rPr>
        <w:t>,</w:t>
      </w:r>
      <w:r w:rsidR="00C31DAD" w:rsidRPr="00D520D3">
        <w:rPr>
          <w:b/>
        </w:rPr>
        <w:t xml:space="preserve"> el estudiante deberá tener una evaluación positiva en la entrevista con la Comisión Académica del Posgrado</w:t>
      </w:r>
      <w:r w:rsidR="00C31DAD" w:rsidRPr="00D520D3">
        <w:t>.</w:t>
      </w:r>
      <w:r w:rsidR="0044225D" w:rsidRPr="00D520D3">
        <w:t xml:space="preserve"> </w:t>
      </w:r>
    </w:p>
    <w:p w14:paraId="7C3DCD7B" w14:textId="003FE2C5" w:rsidR="005C0EB3" w:rsidRPr="00D520D3" w:rsidRDefault="004E3CAA" w:rsidP="008D448B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ind w:left="284" w:hanging="284"/>
        <w:rPr>
          <w:rFonts w:cstheme="minorHAnsi"/>
        </w:rPr>
      </w:pPr>
      <w:r w:rsidRPr="00D520D3">
        <w:t xml:space="preserve">En el proceso de evaluación de aspirantes se considerará lo señalado en los puntos: 3, 4, 5, </w:t>
      </w:r>
      <w:r w:rsidR="00A55A20" w:rsidRPr="00D520D3">
        <w:t>8</w:t>
      </w:r>
      <w:r w:rsidRPr="00D520D3">
        <w:t xml:space="preserve"> y </w:t>
      </w:r>
      <w:r w:rsidR="00A55A20" w:rsidRPr="00D520D3">
        <w:t>9, acorde a la siguiente ponderación:</w:t>
      </w:r>
      <w:r w:rsidRPr="00D520D3">
        <w:t xml:space="preserve"> Promedio (10%), </w:t>
      </w:r>
      <w:r w:rsidR="00016F92" w:rsidRPr="00D520D3">
        <w:t>TOEFL</w:t>
      </w:r>
      <w:r w:rsidRPr="00D520D3">
        <w:t xml:space="preserve"> (10%), </w:t>
      </w:r>
      <w:r w:rsidR="00016F92" w:rsidRPr="00D520D3">
        <w:t>EXANI</w:t>
      </w:r>
      <w:r w:rsidRPr="00D520D3">
        <w:t xml:space="preserve"> III (10%), Exámenes de diagnóstico (35%) y Entrevista (35%). </w:t>
      </w:r>
    </w:p>
    <w:p w14:paraId="4FD29F3F" w14:textId="013F80D3" w:rsidR="003743BB" w:rsidRPr="00D520D3" w:rsidRDefault="0044225D" w:rsidP="008D448B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ind w:left="284" w:hanging="284"/>
        <w:rPr>
          <w:rFonts w:cstheme="minorHAnsi"/>
        </w:rPr>
      </w:pPr>
      <w:r w:rsidRPr="00D520D3">
        <w:t>L</w:t>
      </w:r>
      <w:r w:rsidR="003743BB" w:rsidRPr="00D520D3">
        <w:rPr>
          <w:rFonts w:eastAsia="Times New Roman" w:cstheme="minorHAnsi"/>
          <w:lang w:val="es-ES" w:eastAsia="es-MX"/>
        </w:rPr>
        <w:t xml:space="preserve">os casos no previstos en la presente convocatoria serán resueltos por la Comisión Académica del </w:t>
      </w:r>
      <w:r w:rsidR="00457533" w:rsidRPr="00D520D3">
        <w:rPr>
          <w:rFonts w:eastAsia="Times New Roman" w:cstheme="minorHAnsi"/>
          <w:lang w:val="es-ES" w:eastAsia="es-MX"/>
        </w:rPr>
        <w:t>Posgrado</w:t>
      </w:r>
      <w:r w:rsidR="003743BB" w:rsidRPr="00D520D3">
        <w:rPr>
          <w:rFonts w:eastAsia="Times New Roman" w:cstheme="minorHAnsi"/>
          <w:lang w:val="es-ES" w:eastAsia="es-MX"/>
        </w:rPr>
        <w:t>.</w:t>
      </w:r>
    </w:p>
    <w:p w14:paraId="5E3406FB" w14:textId="38F6B6DE" w:rsidR="00920465" w:rsidRPr="00D520D3" w:rsidRDefault="00E936E1" w:rsidP="0041267A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520D3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DOCUMENTOS A ENTREGAR</w:t>
      </w:r>
    </w:p>
    <w:p w14:paraId="0B5C601F" w14:textId="77777777" w:rsidR="005121F4" w:rsidRPr="00D520D3" w:rsidRDefault="005121F4" w:rsidP="0041267A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CFCB5E3" w14:textId="77777777" w:rsidR="00A570D8" w:rsidRPr="008B112C" w:rsidRDefault="00F33EC1" w:rsidP="00F44E7E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8B112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Además </w:t>
      </w:r>
      <w:r w:rsidR="00F170AD" w:rsidRPr="008B112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de los requisitos anteriores, los interesados </w:t>
      </w:r>
      <w:r w:rsidRPr="008B112C">
        <w:rPr>
          <w:rFonts w:asciiTheme="minorHAnsi" w:hAnsiTheme="minorHAnsi" w:cstheme="minorHAnsi"/>
          <w:bCs/>
          <w:color w:val="auto"/>
          <w:sz w:val="20"/>
          <w:szCs w:val="20"/>
        </w:rPr>
        <w:t>deberá</w:t>
      </w:r>
      <w:r w:rsidR="00F170AD" w:rsidRPr="008B112C">
        <w:rPr>
          <w:rFonts w:asciiTheme="minorHAnsi" w:hAnsiTheme="minorHAnsi" w:cstheme="minorHAnsi"/>
          <w:bCs/>
          <w:color w:val="auto"/>
          <w:sz w:val="20"/>
          <w:szCs w:val="20"/>
        </w:rPr>
        <w:t>n</w:t>
      </w:r>
      <w:r w:rsidRPr="008B112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entregar l</w:t>
      </w:r>
      <w:r w:rsidR="00E936E1" w:rsidRPr="008B112C">
        <w:rPr>
          <w:rFonts w:asciiTheme="minorHAnsi" w:hAnsiTheme="minorHAnsi" w:cstheme="minorHAnsi"/>
          <w:bCs/>
          <w:color w:val="auto"/>
          <w:sz w:val="20"/>
          <w:szCs w:val="20"/>
        </w:rPr>
        <w:t>o</w:t>
      </w:r>
      <w:r w:rsidRPr="008B112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siguiente:</w:t>
      </w:r>
    </w:p>
    <w:p w14:paraId="55DA6BC1" w14:textId="565BFAF4" w:rsidR="00F170AD" w:rsidRPr="008B112C" w:rsidRDefault="00F170AD" w:rsidP="00F44E7E">
      <w:pPr>
        <w:pStyle w:val="Default"/>
        <w:numPr>
          <w:ilvl w:val="0"/>
          <w:numId w:val="18"/>
        </w:numPr>
        <w:spacing w:after="19"/>
        <w:ind w:left="567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B112C">
        <w:rPr>
          <w:rFonts w:asciiTheme="minorHAnsi" w:hAnsiTheme="minorHAnsi" w:cstheme="minorHAnsi"/>
          <w:color w:val="auto"/>
          <w:sz w:val="20"/>
          <w:szCs w:val="20"/>
        </w:rPr>
        <w:t xml:space="preserve">Dos cartas de recomendación académica </w:t>
      </w:r>
      <w:r w:rsidR="00CE1D63" w:rsidRPr="008B112C">
        <w:rPr>
          <w:rFonts w:asciiTheme="minorHAnsi" w:hAnsiTheme="minorHAnsi" w:cstheme="minorHAnsi"/>
          <w:color w:val="auto"/>
          <w:sz w:val="20"/>
          <w:szCs w:val="20"/>
        </w:rPr>
        <w:t xml:space="preserve">expedidas de preferencia por </w:t>
      </w:r>
      <w:r w:rsidRPr="008B112C">
        <w:rPr>
          <w:rFonts w:asciiTheme="minorHAnsi" w:hAnsiTheme="minorHAnsi" w:cstheme="minorHAnsi"/>
          <w:color w:val="auto"/>
          <w:sz w:val="20"/>
          <w:szCs w:val="20"/>
        </w:rPr>
        <w:t xml:space="preserve">Investigadores pertenecientes al Sistema Nacional de </w:t>
      </w:r>
      <w:r w:rsidR="00561F87">
        <w:rPr>
          <w:rFonts w:asciiTheme="minorHAnsi" w:hAnsiTheme="minorHAnsi" w:cstheme="minorHAnsi"/>
          <w:color w:val="auto"/>
          <w:sz w:val="20"/>
          <w:szCs w:val="20"/>
        </w:rPr>
        <w:t xml:space="preserve">Investigadoras e </w:t>
      </w:r>
      <w:r w:rsidRPr="008B112C">
        <w:rPr>
          <w:rFonts w:asciiTheme="minorHAnsi" w:hAnsiTheme="minorHAnsi" w:cstheme="minorHAnsi"/>
          <w:color w:val="auto"/>
          <w:sz w:val="20"/>
          <w:szCs w:val="20"/>
        </w:rPr>
        <w:t>Investigadores</w:t>
      </w:r>
      <w:r w:rsidR="00343FDD" w:rsidRPr="008B112C">
        <w:rPr>
          <w:rFonts w:asciiTheme="minorHAnsi" w:hAnsiTheme="minorHAnsi" w:cstheme="minorHAnsi"/>
          <w:color w:val="auto"/>
          <w:sz w:val="20"/>
          <w:szCs w:val="20"/>
        </w:rPr>
        <w:t xml:space="preserve"> (SN</w:t>
      </w:r>
      <w:r w:rsidR="004E0E3C"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343FDD" w:rsidRPr="008B112C">
        <w:rPr>
          <w:rFonts w:asciiTheme="minorHAnsi" w:hAnsiTheme="minorHAnsi" w:cstheme="minorHAnsi"/>
          <w:color w:val="auto"/>
          <w:sz w:val="20"/>
          <w:szCs w:val="20"/>
        </w:rPr>
        <w:t>I)</w:t>
      </w:r>
      <w:r w:rsidRPr="008B112C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37649DFC" w14:textId="12F459F7" w:rsidR="001050EB" w:rsidRPr="008B112C" w:rsidRDefault="001050EB" w:rsidP="00F44E7E">
      <w:pPr>
        <w:pStyle w:val="Default"/>
        <w:numPr>
          <w:ilvl w:val="0"/>
          <w:numId w:val="18"/>
        </w:numPr>
        <w:spacing w:after="19"/>
        <w:ind w:left="567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B112C">
        <w:rPr>
          <w:rFonts w:asciiTheme="minorHAnsi" w:hAnsiTheme="minorHAnsi" w:cstheme="minorHAnsi"/>
          <w:color w:val="auto"/>
          <w:sz w:val="20"/>
          <w:szCs w:val="20"/>
        </w:rPr>
        <w:t>Llenar Formato de Solicitud (</w:t>
      </w:r>
      <w:bookmarkStart w:id="1" w:name="_Hlk114681686"/>
      <w:r w:rsidRPr="008B112C">
        <w:rPr>
          <w:rFonts w:asciiTheme="minorHAnsi" w:hAnsiTheme="minorHAnsi" w:cstheme="minorHAnsi"/>
          <w:color w:val="auto"/>
          <w:sz w:val="20"/>
          <w:szCs w:val="20"/>
        </w:rPr>
        <w:t>ubicado en</w:t>
      </w:r>
      <w:r w:rsidR="005A5436" w:rsidRPr="008B112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bookmarkStart w:id="2" w:name="_Hlk178244253"/>
      <w:bookmarkEnd w:id="1"/>
      <w:r w:rsidR="00461B21">
        <w:rPr>
          <w:rFonts w:asciiTheme="minorHAnsi" w:hAnsiTheme="minorHAnsi" w:cstheme="minorHAnsi"/>
          <w:sz w:val="20"/>
          <w:szCs w:val="20"/>
        </w:rPr>
        <w:fldChar w:fldCharType="begin"/>
      </w:r>
      <w:r w:rsidR="00461B21">
        <w:rPr>
          <w:rFonts w:asciiTheme="minorHAnsi" w:hAnsiTheme="minorHAnsi" w:cstheme="minorHAnsi"/>
          <w:sz w:val="20"/>
          <w:szCs w:val="20"/>
        </w:rPr>
        <w:instrText>HYPERLINK "</w:instrText>
      </w:r>
      <w:r w:rsidR="00461B21" w:rsidRPr="00461B21">
        <w:rPr>
          <w:rFonts w:asciiTheme="minorHAnsi" w:hAnsiTheme="minorHAnsi" w:cstheme="minorHAnsi"/>
          <w:sz w:val="20"/>
          <w:szCs w:val="20"/>
        </w:rPr>
        <w:instrText>https://nanotecnologia.unison.mx/ingreso2026/</w:instrText>
      </w:r>
      <w:r w:rsidR="00461B21">
        <w:rPr>
          <w:rFonts w:asciiTheme="minorHAnsi" w:hAnsiTheme="minorHAnsi" w:cstheme="minorHAnsi"/>
          <w:sz w:val="20"/>
          <w:szCs w:val="20"/>
        </w:rPr>
        <w:instrText>"</w:instrText>
      </w:r>
      <w:r w:rsidR="00461B21">
        <w:rPr>
          <w:rFonts w:asciiTheme="minorHAnsi" w:hAnsiTheme="minorHAnsi" w:cstheme="minorHAnsi"/>
          <w:sz w:val="20"/>
          <w:szCs w:val="20"/>
        </w:rPr>
        <w:fldChar w:fldCharType="separate"/>
      </w:r>
      <w:r w:rsidR="00461B21" w:rsidRPr="00A946F6">
        <w:rPr>
          <w:rStyle w:val="Hipervnculo"/>
          <w:rFonts w:asciiTheme="minorHAnsi" w:hAnsiTheme="minorHAnsi" w:cstheme="minorHAnsi"/>
          <w:sz w:val="20"/>
          <w:szCs w:val="20"/>
        </w:rPr>
        <w:t>https://nanotecnologia.unison.mx/ingreso2026/</w:t>
      </w:r>
      <w:bookmarkEnd w:id="2"/>
      <w:r w:rsidR="00461B21">
        <w:rPr>
          <w:rFonts w:asciiTheme="minorHAnsi" w:hAnsiTheme="minorHAnsi" w:cstheme="minorHAnsi"/>
          <w:sz w:val="20"/>
          <w:szCs w:val="20"/>
        </w:rPr>
        <w:fldChar w:fldCharType="end"/>
      </w:r>
      <w:r w:rsidR="00B13524" w:rsidRPr="008B112C">
        <w:rPr>
          <w:rFonts w:asciiTheme="minorHAnsi" w:hAnsiTheme="minorHAnsi" w:cstheme="minorHAnsi"/>
          <w:sz w:val="20"/>
          <w:szCs w:val="20"/>
        </w:rPr>
        <w:t xml:space="preserve"> </w:t>
      </w:r>
      <w:r w:rsidR="00472D09" w:rsidRPr="008B112C">
        <w:rPr>
          <w:rFonts w:asciiTheme="minorHAnsi" w:hAnsiTheme="minorHAnsi" w:cstheme="minorHAnsi"/>
          <w:color w:val="auto"/>
          <w:sz w:val="20"/>
          <w:szCs w:val="20"/>
        </w:rPr>
        <w:t xml:space="preserve">) </w:t>
      </w:r>
      <w:r w:rsidRPr="008B112C">
        <w:rPr>
          <w:rFonts w:asciiTheme="minorHAnsi" w:hAnsiTheme="minorHAnsi" w:cstheme="minorHAnsi"/>
          <w:color w:val="auto"/>
          <w:sz w:val="20"/>
          <w:szCs w:val="20"/>
        </w:rPr>
        <w:t>y presentar una carta de exposición de sus motivos de ingreso para estudiar en el área de la Nanotecnología.</w:t>
      </w:r>
    </w:p>
    <w:p w14:paraId="2A0DA257" w14:textId="77777777" w:rsidR="001050EB" w:rsidRPr="008B112C" w:rsidRDefault="00F44E7E" w:rsidP="00F44E7E">
      <w:pPr>
        <w:pStyle w:val="Default"/>
        <w:numPr>
          <w:ilvl w:val="0"/>
          <w:numId w:val="18"/>
        </w:numPr>
        <w:spacing w:after="19"/>
        <w:ind w:left="567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B112C">
        <w:rPr>
          <w:rFonts w:asciiTheme="minorHAnsi" w:hAnsiTheme="minorHAnsi" w:cstheme="minorHAnsi"/>
          <w:color w:val="auto"/>
          <w:sz w:val="20"/>
          <w:szCs w:val="20"/>
        </w:rPr>
        <w:t>Acta de nacimiento (O</w:t>
      </w:r>
      <w:r w:rsidR="00F170AD" w:rsidRPr="008B112C">
        <w:rPr>
          <w:rFonts w:asciiTheme="minorHAnsi" w:hAnsiTheme="minorHAnsi" w:cstheme="minorHAnsi"/>
          <w:color w:val="auto"/>
          <w:sz w:val="20"/>
          <w:szCs w:val="20"/>
        </w:rPr>
        <w:t>riginal).</w:t>
      </w:r>
    </w:p>
    <w:p w14:paraId="6819BC9E" w14:textId="1ACEDDF2" w:rsidR="001050EB" w:rsidRPr="008B112C" w:rsidRDefault="001050EB" w:rsidP="00F44E7E">
      <w:pPr>
        <w:pStyle w:val="Default"/>
        <w:numPr>
          <w:ilvl w:val="0"/>
          <w:numId w:val="18"/>
        </w:numPr>
        <w:spacing w:after="19"/>
        <w:ind w:left="567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B112C">
        <w:rPr>
          <w:rFonts w:ascii="Calibri" w:hAnsi="Calibri" w:cs="Calibri"/>
          <w:sz w:val="20"/>
          <w:szCs w:val="20"/>
        </w:rPr>
        <w:t>Copia del Título y/o acta de examen de titulación de grado anterior o constancia de la Coordinación de programa correspondiente de que el manuscrito de tesis se encuentra en revisión por el Co</w:t>
      </w:r>
      <w:r w:rsidR="005C0EB3" w:rsidRPr="008B112C">
        <w:rPr>
          <w:rFonts w:ascii="Calibri" w:hAnsi="Calibri" w:cs="Calibri"/>
          <w:sz w:val="20"/>
          <w:szCs w:val="20"/>
        </w:rPr>
        <w:t xml:space="preserve">mité de tesis de </w:t>
      </w:r>
      <w:r w:rsidRPr="008B112C">
        <w:rPr>
          <w:rFonts w:ascii="Calibri" w:hAnsi="Calibri" w:cs="Calibri"/>
          <w:sz w:val="20"/>
          <w:szCs w:val="20"/>
        </w:rPr>
        <w:t>Maestría</w:t>
      </w:r>
      <w:r w:rsidR="005C0EB3" w:rsidRPr="008B112C">
        <w:rPr>
          <w:rFonts w:ascii="Calibri" w:hAnsi="Calibri" w:cs="Calibri"/>
          <w:sz w:val="20"/>
          <w:szCs w:val="20"/>
        </w:rPr>
        <w:t>.</w:t>
      </w:r>
    </w:p>
    <w:p w14:paraId="3E65F182" w14:textId="77777777" w:rsidR="00F170AD" w:rsidRPr="008B112C" w:rsidRDefault="001050EB" w:rsidP="00F44E7E">
      <w:pPr>
        <w:pStyle w:val="Default"/>
        <w:numPr>
          <w:ilvl w:val="0"/>
          <w:numId w:val="18"/>
        </w:numPr>
        <w:spacing w:after="19"/>
        <w:ind w:left="567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B112C">
        <w:rPr>
          <w:rFonts w:asciiTheme="minorHAnsi" w:hAnsiTheme="minorHAnsi" w:cstheme="minorHAnsi"/>
          <w:color w:val="auto"/>
          <w:sz w:val="20"/>
          <w:szCs w:val="20"/>
        </w:rPr>
        <w:t>Copia de c</w:t>
      </w:r>
      <w:r w:rsidR="00F33EC1" w:rsidRPr="008B112C">
        <w:rPr>
          <w:rFonts w:asciiTheme="minorHAnsi" w:hAnsiTheme="minorHAnsi" w:cstheme="minorHAnsi"/>
          <w:color w:val="auto"/>
          <w:sz w:val="20"/>
          <w:szCs w:val="20"/>
        </w:rPr>
        <w:t>redencial de elector (ambos lados) para mexicanos; pasa</w:t>
      </w:r>
      <w:r w:rsidRPr="008B112C">
        <w:rPr>
          <w:rFonts w:asciiTheme="minorHAnsi" w:hAnsiTheme="minorHAnsi" w:cstheme="minorHAnsi"/>
          <w:color w:val="auto"/>
          <w:sz w:val="20"/>
          <w:szCs w:val="20"/>
        </w:rPr>
        <w:t>porte para extranjeros.</w:t>
      </w:r>
    </w:p>
    <w:p w14:paraId="67EEE895" w14:textId="77777777" w:rsidR="00CE4AE5" w:rsidRPr="008B112C" w:rsidRDefault="00286A49" w:rsidP="00F44E7E">
      <w:pPr>
        <w:pStyle w:val="Default"/>
        <w:numPr>
          <w:ilvl w:val="0"/>
          <w:numId w:val="18"/>
        </w:numPr>
        <w:spacing w:after="19"/>
        <w:ind w:left="567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B112C">
        <w:rPr>
          <w:rFonts w:asciiTheme="minorHAnsi" w:hAnsiTheme="minorHAnsi" w:cstheme="minorHAnsi"/>
          <w:color w:val="auto"/>
          <w:sz w:val="20"/>
          <w:szCs w:val="20"/>
        </w:rPr>
        <w:t>Copia del certificado</w:t>
      </w:r>
      <w:r w:rsidR="00CE4AE5" w:rsidRPr="008B112C">
        <w:rPr>
          <w:rFonts w:asciiTheme="minorHAnsi" w:hAnsiTheme="minorHAnsi" w:cstheme="minorHAnsi"/>
          <w:color w:val="auto"/>
          <w:sz w:val="20"/>
          <w:szCs w:val="20"/>
        </w:rPr>
        <w:t xml:space="preserve"> de</w:t>
      </w:r>
      <w:r w:rsidR="00F44E7E" w:rsidRPr="008B112C">
        <w:rPr>
          <w:rFonts w:asciiTheme="minorHAnsi" w:hAnsiTheme="minorHAnsi" w:cstheme="minorHAnsi"/>
          <w:color w:val="auto"/>
          <w:sz w:val="20"/>
          <w:szCs w:val="20"/>
        </w:rPr>
        <w:t xml:space="preserve"> estudios</w:t>
      </w:r>
      <w:r w:rsidR="00CE4AE5" w:rsidRPr="008B112C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535D8C98" w14:textId="77777777" w:rsidR="00F44E7E" w:rsidRPr="008B112C" w:rsidRDefault="00F44E7E" w:rsidP="00F44E7E">
      <w:pPr>
        <w:pStyle w:val="Default"/>
        <w:numPr>
          <w:ilvl w:val="0"/>
          <w:numId w:val="18"/>
        </w:numPr>
        <w:spacing w:after="19"/>
        <w:ind w:left="567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B112C">
        <w:rPr>
          <w:rFonts w:asciiTheme="minorHAnsi" w:hAnsiTheme="minorHAnsi" w:cstheme="minorHAnsi"/>
          <w:color w:val="auto"/>
          <w:sz w:val="20"/>
          <w:szCs w:val="20"/>
        </w:rPr>
        <w:t>Constancia del Nivel de inglés y/o TOEFL</w:t>
      </w:r>
    </w:p>
    <w:p w14:paraId="1757C8F6" w14:textId="77777777" w:rsidR="00FF0BD2" w:rsidRPr="00D520D3" w:rsidRDefault="00FF0BD2" w:rsidP="007E4FD3">
      <w:pPr>
        <w:pStyle w:val="Default"/>
        <w:jc w:val="both"/>
        <w:rPr>
          <w:rFonts w:asciiTheme="minorHAnsi" w:hAnsiTheme="minorHAnsi" w:cs="Arial"/>
          <w:b/>
          <w:sz w:val="22"/>
          <w:szCs w:val="22"/>
        </w:rPr>
      </w:pPr>
    </w:p>
    <w:p w14:paraId="16D6779B" w14:textId="04F32105" w:rsidR="0041267A" w:rsidRDefault="00665677" w:rsidP="0041267A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520D3">
        <w:rPr>
          <w:rFonts w:asciiTheme="minorHAnsi" w:hAnsiTheme="minorHAnsi" w:cstheme="minorHAnsi"/>
          <w:b/>
          <w:bCs/>
          <w:color w:val="auto"/>
          <w:sz w:val="22"/>
          <w:szCs w:val="22"/>
        </w:rPr>
        <w:t>FECHAS RELATIVAS AL INGRESO</w:t>
      </w:r>
    </w:p>
    <w:tbl>
      <w:tblPr>
        <w:tblStyle w:val="Tablaconcuadrcula5oscura-nfasis5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3685"/>
        <w:gridCol w:w="2552"/>
      </w:tblGrid>
      <w:tr w:rsidR="00CC1AF0" w14:paraId="6909251E" w14:textId="77777777" w:rsidTr="003A4A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C88BB12" w14:textId="77777777" w:rsidR="00CC1AF0" w:rsidRDefault="00CC1AF0" w:rsidP="003A4A76">
            <w:pPr>
              <w:pStyle w:val="Default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685" w:type="dxa"/>
          </w:tcPr>
          <w:p w14:paraId="447D6101" w14:textId="77777777" w:rsidR="00CC1AF0" w:rsidRDefault="00CC1AF0" w:rsidP="003A4A76">
            <w:pPr>
              <w:pStyle w:val="Default"/>
              <w:tabs>
                <w:tab w:val="left" w:pos="5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1"/>
                <w:szCs w:val="21"/>
              </w:rPr>
            </w:pPr>
            <w:r w:rsidRPr="001050EB">
              <w:rPr>
                <w:rFonts w:asciiTheme="minorHAnsi" w:hAnsiTheme="minorHAnsi" w:cstheme="minorHAnsi"/>
                <w:bCs w:val="0"/>
                <w:color w:val="auto"/>
                <w:sz w:val="21"/>
                <w:szCs w:val="21"/>
              </w:rPr>
              <w:t>Aspirantes Nacionales</w:t>
            </w:r>
          </w:p>
          <w:p w14:paraId="18FF376F" w14:textId="77777777" w:rsidR="00CC1AF0" w:rsidRPr="001050EB" w:rsidRDefault="00CC1AF0" w:rsidP="003A4A76">
            <w:pPr>
              <w:pStyle w:val="Default"/>
              <w:tabs>
                <w:tab w:val="left" w:pos="5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 w:val="0"/>
                <w:color w:val="auto"/>
                <w:sz w:val="21"/>
                <w:szCs w:val="21"/>
              </w:rPr>
              <w:t>(fecha límite)</w:t>
            </w:r>
          </w:p>
        </w:tc>
        <w:tc>
          <w:tcPr>
            <w:tcW w:w="2552" w:type="dxa"/>
          </w:tcPr>
          <w:p w14:paraId="11FE6F86" w14:textId="77777777" w:rsidR="00CC1AF0" w:rsidRPr="001050EB" w:rsidRDefault="00CC1AF0" w:rsidP="003A4A76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auto"/>
                <w:sz w:val="21"/>
                <w:szCs w:val="21"/>
              </w:rPr>
            </w:pPr>
            <w:r w:rsidRPr="001050EB">
              <w:rPr>
                <w:rFonts w:asciiTheme="minorHAnsi" w:hAnsiTheme="minorHAnsi" w:cstheme="minorHAnsi"/>
                <w:bCs w:val="0"/>
                <w:color w:val="auto"/>
                <w:sz w:val="21"/>
                <w:szCs w:val="21"/>
              </w:rPr>
              <w:t>Aspirantes Extranjeros</w:t>
            </w:r>
            <w:r>
              <w:rPr>
                <w:rFonts w:asciiTheme="minorHAnsi" w:hAnsiTheme="minorHAnsi" w:cstheme="minorHAnsi"/>
                <w:bCs w:val="0"/>
                <w:color w:val="auto"/>
                <w:sz w:val="21"/>
                <w:szCs w:val="21"/>
              </w:rPr>
              <w:t xml:space="preserve"> (fecha límite)</w:t>
            </w:r>
          </w:p>
        </w:tc>
      </w:tr>
      <w:tr w:rsidR="00CC1AF0" w14:paraId="3540766E" w14:textId="77777777" w:rsidTr="003A4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1EE1EE01" w14:textId="77777777" w:rsidR="00CC1AF0" w:rsidRPr="00424332" w:rsidRDefault="00CC1AF0" w:rsidP="003A4A76">
            <w:pPr>
              <w:pStyle w:val="Default"/>
              <w:jc w:val="center"/>
              <w:rPr>
                <w:rFonts w:asciiTheme="minorHAnsi" w:hAnsiTheme="minorHAnsi" w:cstheme="minorHAnsi"/>
                <w:bCs w:val="0"/>
                <w:color w:val="auto"/>
                <w:sz w:val="21"/>
                <w:szCs w:val="21"/>
              </w:rPr>
            </w:pPr>
            <w:r w:rsidRPr="00424332">
              <w:rPr>
                <w:rFonts w:asciiTheme="minorHAnsi" w:hAnsiTheme="minorHAnsi" w:cstheme="minorHAnsi"/>
                <w:bCs w:val="0"/>
                <w:color w:val="auto"/>
                <w:sz w:val="21"/>
                <w:szCs w:val="21"/>
              </w:rPr>
              <w:t>REGISTRO EN LINEA</w:t>
            </w:r>
          </w:p>
        </w:tc>
        <w:tc>
          <w:tcPr>
            <w:tcW w:w="3685" w:type="dxa"/>
            <w:vAlign w:val="center"/>
          </w:tcPr>
          <w:p w14:paraId="5C746ABD" w14:textId="77777777" w:rsidR="00CC1AF0" w:rsidRPr="00424332" w:rsidRDefault="00CC1AF0" w:rsidP="003A4A76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29</w:t>
            </w:r>
            <w:r w:rsidRPr="00134E3E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mayo 202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6</w:t>
            </w:r>
          </w:p>
        </w:tc>
        <w:tc>
          <w:tcPr>
            <w:tcW w:w="2552" w:type="dxa"/>
            <w:vAlign w:val="center"/>
          </w:tcPr>
          <w:p w14:paraId="792FAE59" w14:textId="27F09750" w:rsidR="00CC1AF0" w:rsidRDefault="00CC1AF0" w:rsidP="003A4A76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03 abril</w:t>
            </w:r>
            <w:r w:rsidRPr="00BA1A9C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6</w:t>
            </w:r>
          </w:p>
        </w:tc>
      </w:tr>
      <w:tr w:rsidR="00CC1AF0" w14:paraId="7DFB7F1A" w14:textId="77777777" w:rsidTr="003A4A76">
        <w:trPr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050C3B99" w14:textId="77777777" w:rsidR="00CC1AF0" w:rsidRPr="00A03AB7" w:rsidRDefault="00CC1AF0" w:rsidP="003A4A76">
            <w:pPr>
              <w:pStyle w:val="Default"/>
              <w:jc w:val="center"/>
              <w:rPr>
                <w:rFonts w:asciiTheme="minorHAnsi" w:hAnsiTheme="minorHAnsi" w:cstheme="minorHAnsi"/>
                <w:bCs w:val="0"/>
                <w:color w:val="auto"/>
                <w:sz w:val="21"/>
                <w:szCs w:val="21"/>
              </w:rPr>
            </w:pPr>
            <w:r w:rsidRPr="00A03AB7">
              <w:rPr>
                <w:rFonts w:asciiTheme="minorHAnsi" w:hAnsiTheme="minorHAnsi" w:cstheme="minorHAnsi"/>
                <w:bCs w:val="0"/>
                <w:color w:val="auto"/>
                <w:sz w:val="21"/>
                <w:szCs w:val="21"/>
              </w:rPr>
              <w:t>APLICACIÓN EXANI III</w:t>
            </w:r>
          </w:p>
        </w:tc>
        <w:tc>
          <w:tcPr>
            <w:tcW w:w="3685" w:type="dxa"/>
            <w:vAlign w:val="center"/>
          </w:tcPr>
          <w:p w14:paraId="415703B2" w14:textId="77777777" w:rsidR="00CC1AF0" w:rsidRPr="005E3CD8" w:rsidRDefault="00CC1AF0" w:rsidP="003A4A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2451"/>
                <w:sz w:val="21"/>
                <w:szCs w:val="21"/>
              </w:rPr>
            </w:pPr>
            <w:r w:rsidRPr="005E3CD8">
              <w:rPr>
                <w:rFonts w:eastAsia="Times New Roman" w:cstheme="minorHAnsi"/>
                <w:color w:val="002451"/>
                <w:sz w:val="21"/>
                <w:szCs w:val="21"/>
              </w:rPr>
              <w:t>Fechas de aplicaciones nacionales de los EXANI III – 2026 en:</w:t>
            </w:r>
          </w:p>
          <w:p w14:paraId="42359676" w14:textId="77777777" w:rsidR="00CC1AF0" w:rsidRPr="005E3CD8" w:rsidRDefault="00CC1AF0" w:rsidP="003A4A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2451"/>
                <w:sz w:val="21"/>
                <w:szCs w:val="21"/>
              </w:rPr>
            </w:pPr>
            <w:hyperlink r:id="rId13" w:history="1">
              <w:r w:rsidRPr="005E3CD8">
                <w:rPr>
                  <w:rStyle w:val="Hipervnculo"/>
                  <w:rFonts w:eastAsia="Times New Roman" w:cstheme="minorHAnsi"/>
                  <w:sz w:val="21"/>
                  <w:szCs w:val="21"/>
                </w:rPr>
                <w:t>https://www.ceneval.edu.mx/exani-iii</w:t>
              </w:r>
            </w:hyperlink>
          </w:p>
          <w:p w14:paraId="1CD9FBB2" w14:textId="77777777" w:rsidR="00CC1AF0" w:rsidRPr="005E3CD8" w:rsidRDefault="00CC1AF0" w:rsidP="003A4A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2451"/>
                <w:sz w:val="21"/>
                <w:szCs w:val="21"/>
              </w:rPr>
            </w:pPr>
            <w:r w:rsidRPr="005E3CD8">
              <w:rPr>
                <w:rFonts w:eastAsia="Times New Roman" w:cstheme="minorHAnsi"/>
                <w:color w:val="002451"/>
                <w:sz w:val="21"/>
                <w:szCs w:val="21"/>
              </w:rPr>
              <w:t> </w:t>
            </w:r>
          </w:p>
          <w:p w14:paraId="7199926F" w14:textId="77777777" w:rsidR="00CC1AF0" w:rsidRPr="005E3CD8" w:rsidRDefault="00CC1AF0" w:rsidP="003A4A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2451"/>
                <w:sz w:val="21"/>
                <w:szCs w:val="21"/>
              </w:rPr>
            </w:pPr>
            <w:r w:rsidRPr="005E3CD8">
              <w:rPr>
                <w:rFonts w:eastAsia="Times New Roman" w:cstheme="minorHAnsi"/>
                <w:color w:val="002451"/>
                <w:sz w:val="21"/>
                <w:szCs w:val="21"/>
              </w:rPr>
              <w:t>Fecha de aplicación UNISON:</w:t>
            </w:r>
          </w:p>
          <w:p w14:paraId="2B93A410" w14:textId="2430E0E4" w:rsidR="00CC1AF0" w:rsidRPr="005E3CD8" w:rsidRDefault="005B6A81" w:rsidP="003A4A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2451"/>
                <w:sz w:val="21"/>
                <w:szCs w:val="21"/>
              </w:rPr>
            </w:pPr>
            <w:r>
              <w:rPr>
                <w:rFonts w:eastAsia="Times New Roman" w:cstheme="minorHAnsi"/>
                <w:b/>
                <w:bCs/>
                <w:color w:val="002451"/>
                <w:sz w:val="21"/>
                <w:szCs w:val="21"/>
              </w:rPr>
              <w:t>8</w:t>
            </w:r>
            <w:r w:rsidR="00CC1AF0" w:rsidRPr="005E3CD8">
              <w:rPr>
                <w:rFonts w:eastAsia="Times New Roman" w:cstheme="minorHAnsi"/>
                <w:b/>
                <w:bCs/>
                <w:color w:val="002451"/>
                <w:sz w:val="21"/>
                <w:szCs w:val="21"/>
              </w:rPr>
              <w:t xml:space="preserve"> mayo 2026</w:t>
            </w:r>
          </w:p>
          <w:p w14:paraId="5A09B77A" w14:textId="77777777" w:rsidR="00CC1AF0" w:rsidRPr="005E3CD8" w:rsidRDefault="00CC1AF0" w:rsidP="003A4A76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hyperlink r:id="rId14" w:history="1">
              <w:r w:rsidRPr="005E3CD8">
                <w:rPr>
                  <w:rStyle w:val="Hipervnculo"/>
                  <w:rFonts w:asciiTheme="minorHAnsi" w:eastAsia="Times New Roman" w:hAnsiTheme="minorHAnsi" w:cstheme="minorHAnsi"/>
                  <w:sz w:val="21"/>
                  <w:szCs w:val="21"/>
                </w:rPr>
                <w:t>https://dadip.unison.mx/exani-iii/</w:t>
              </w:r>
            </w:hyperlink>
          </w:p>
        </w:tc>
        <w:tc>
          <w:tcPr>
            <w:tcW w:w="2552" w:type="dxa"/>
            <w:vAlign w:val="center"/>
          </w:tcPr>
          <w:p w14:paraId="41D0AFF7" w14:textId="77777777" w:rsidR="00CC1AF0" w:rsidRPr="007D71C4" w:rsidRDefault="00CC1AF0" w:rsidP="003A4A76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</w:p>
        </w:tc>
      </w:tr>
      <w:tr w:rsidR="00CC1AF0" w14:paraId="3609297B" w14:textId="77777777" w:rsidTr="003A4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448099F" w14:textId="77777777" w:rsidR="00CC1AF0" w:rsidRPr="00A03AB7" w:rsidRDefault="00CC1AF0" w:rsidP="003A4A76">
            <w:pPr>
              <w:pStyle w:val="Default"/>
              <w:jc w:val="center"/>
              <w:rPr>
                <w:rFonts w:asciiTheme="minorHAnsi" w:hAnsiTheme="minorHAnsi" w:cstheme="minorHAnsi"/>
                <w:bCs w:val="0"/>
                <w:color w:val="auto"/>
                <w:sz w:val="21"/>
                <w:szCs w:val="21"/>
              </w:rPr>
            </w:pPr>
            <w:r w:rsidRPr="00A03AB7">
              <w:rPr>
                <w:rFonts w:asciiTheme="minorHAnsi" w:hAnsiTheme="minorHAnsi" w:cstheme="minorHAnsi"/>
                <w:bCs w:val="0"/>
                <w:color w:val="auto"/>
                <w:sz w:val="21"/>
                <w:szCs w:val="21"/>
              </w:rPr>
              <w:t>ENTREVISTAS</w:t>
            </w:r>
            <w:r>
              <w:rPr>
                <w:rFonts w:asciiTheme="minorHAnsi" w:hAnsiTheme="minorHAnsi" w:cstheme="minorHAnsi"/>
                <w:bCs w:val="0"/>
                <w:color w:val="auto"/>
                <w:sz w:val="21"/>
                <w:szCs w:val="21"/>
              </w:rPr>
              <w:t xml:space="preserve"> MAESTRÍA</w:t>
            </w:r>
          </w:p>
        </w:tc>
        <w:tc>
          <w:tcPr>
            <w:tcW w:w="3685" w:type="dxa"/>
            <w:vAlign w:val="center"/>
          </w:tcPr>
          <w:p w14:paraId="4AA5F84C" w14:textId="77777777" w:rsidR="00CC1AF0" w:rsidRPr="007D71C4" w:rsidRDefault="00CC1AF0" w:rsidP="003A4A76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134E3E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4</w:t>
            </w:r>
            <w:r w:rsidRPr="00134E3E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05</w:t>
            </w:r>
            <w:r w:rsidRPr="00134E3E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y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08</w:t>
            </w:r>
            <w:r w:rsidRPr="00134E3E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junio 202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6</w:t>
            </w:r>
          </w:p>
        </w:tc>
        <w:tc>
          <w:tcPr>
            <w:tcW w:w="2552" w:type="dxa"/>
            <w:vAlign w:val="center"/>
          </w:tcPr>
          <w:p w14:paraId="5C3345C9" w14:textId="1CC04646" w:rsidR="00CC1AF0" w:rsidRPr="007D71C4" w:rsidRDefault="00CC1AF0" w:rsidP="003A4A76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23 abril 2026</w:t>
            </w:r>
          </w:p>
        </w:tc>
      </w:tr>
      <w:tr w:rsidR="00CC1AF0" w14:paraId="174FE507" w14:textId="77777777" w:rsidTr="003A4A76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18891805" w14:textId="77777777" w:rsidR="00CC1AF0" w:rsidRPr="00A03AB7" w:rsidRDefault="00CC1AF0" w:rsidP="003A4A76">
            <w:pPr>
              <w:pStyle w:val="Default"/>
              <w:jc w:val="center"/>
              <w:rPr>
                <w:rFonts w:asciiTheme="minorHAnsi" w:hAnsiTheme="minorHAnsi" w:cstheme="minorHAnsi"/>
                <w:bCs w:val="0"/>
                <w:color w:val="auto"/>
                <w:sz w:val="21"/>
                <w:szCs w:val="21"/>
              </w:rPr>
            </w:pPr>
            <w:r w:rsidRPr="00A03AB7">
              <w:rPr>
                <w:rFonts w:asciiTheme="minorHAnsi" w:hAnsiTheme="minorHAnsi" w:cstheme="minorHAnsi"/>
                <w:bCs w:val="0"/>
                <w:color w:val="auto"/>
                <w:sz w:val="21"/>
                <w:szCs w:val="21"/>
              </w:rPr>
              <w:t>RESULTADOS</w:t>
            </w:r>
          </w:p>
        </w:tc>
        <w:tc>
          <w:tcPr>
            <w:tcW w:w="3685" w:type="dxa"/>
            <w:vAlign w:val="center"/>
          </w:tcPr>
          <w:p w14:paraId="5E6B4477" w14:textId="77777777" w:rsidR="00CC1AF0" w:rsidRPr="007D71C4" w:rsidRDefault="00CC1AF0" w:rsidP="003A4A76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134E3E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2</w:t>
            </w:r>
            <w:r w:rsidRPr="00134E3E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junio 202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6</w:t>
            </w:r>
          </w:p>
        </w:tc>
        <w:tc>
          <w:tcPr>
            <w:tcW w:w="2552" w:type="dxa"/>
            <w:vAlign w:val="center"/>
          </w:tcPr>
          <w:p w14:paraId="542E8277" w14:textId="77777777" w:rsidR="00CC1AF0" w:rsidRPr="007D71C4" w:rsidRDefault="00CC1AF0" w:rsidP="003A4A76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30</w:t>
            </w:r>
            <w:r w:rsidRPr="00BF2DAF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abril 2026</w:t>
            </w:r>
          </w:p>
        </w:tc>
      </w:tr>
      <w:tr w:rsidR="00CC1AF0" w14:paraId="44AD4657" w14:textId="77777777" w:rsidTr="003A4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6F11F031" w14:textId="77777777" w:rsidR="00CC1AF0" w:rsidRPr="00A03AB7" w:rsidRDefault="00CC1AF0" w:rsidP="003A4A76">
            <w:pPr>
              <w:pStyle w:val="Default"/>
              <w:jc w:val="center"/>
              <w:rPr>
                <w:rFonts w:asciiTheme="minorHAnsi" w:hAnsiTheme="minorHAnsi" w:cstheme="minorHAnsi"/>
                <w:bCs w:val="0"/>
                <w:color w:val="auto"/>
                <w:sz w:val="21"/>
                <w:szCs w:val="21"/>
              </w:rPr>
            </w:pPr>
            <w:r w:rsidRPr="00A03AB7">
              <w:rPr>
                <w:rFonts w:asciiTheme="minorHAnsi" w:hAnsiTheme="minorHAnsi" w:cstheme="minorHAnsi"/>
                <w:bCs w:val="0"/>
                <w:color w:val="auto"/>
                <w:sz w:val="21"/>
                <w:szCs w:val="21"/>
              </w:rPr>
              <w:t>INSCRIPCION</w:t>
            </w:r>
          </w:p>
        </w:tc>
        <w:tc>
          <w:tcPr>
            <w:tcW w:w="3685" w:type="dxa"/>
            <w:vAlign w:val="center"/>
          </w:tcPr>
          <w:p w14:paraId="1E387FEA" w14:textId="77777777" w:rsidR="00CC1AF0" w:rsidRPr="007D71C4" w:rsidRDefault="00CC1AF0" w:rsidP="003A4A76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A14954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5</w:t>
            </w:r>
            <w:r w:rsidRPr="00A14954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y 2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6</w:t>
            </w:r>
            <w:r w:rsidRPr="00A14954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junio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2026</w:t>
            </w:r>
          </w:p>
        </w:tc>
        <w:tc>
          <w:tcPr>
            <w:tcW w:w="2552" w:type="dxa"/>
            <w:vAlign w:val="center"/>
          </w:tcPr>
          <w:p w14:paraId="788FEE13" w14:textId="77777777" w:rsidR="00CC1AF0" w:rsidRPr="007D71C4" w:rsidRDefault="00CC1AF0" w:rsidP="003A4A76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A14954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5</w:t>
            </w:r>
            <w:r w:rsidRPr="00A14954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y 2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6</w:t>
            </w:r>
            <w:r w:rsidRPr="00A14954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junio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2026</w:t>
            </w:r>
          </w:p>
        </w:tc>
      </w:tr>
      <w:tr w:rsidR="00CC1AF0" w14:paraId="649BF2F9" w14:textId="77777777" w:rsidTr="003A4A76">
        <w:trPr>
          <w:trHeight w:val="4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46703FC3" w14:textId="77777777" w:rsidR="00CC1AF0" w:rsidRPr="00A03AB7" w:rsidRDefault="00CC1AF0" w:rsidP="003A4A76">
            <w:pPr>
              <w:pStyle w:val="Default"/>
              <w:jc w:val="center"/>
              <w:rPr>
                <w:rFonts w:asciiTheme="minorHAnsi" w:hAnsiTheme="minorHAnsi" w:cstheme="minorHAnsi"/>
                <w:bCs w:val="0"/>
                <w:color w:val="auto"/>
                <w:sz w:val="21"/>
                <w:szCs w:val="21"/>
              </w:rPr>
            </w:pPr>
            <w:r w:rsidRPr="00A03AB7">
              <w:rPr>
                <w:rFonts w:asciiTheme="minorHAnsi" w:hAnsiTheme="minorHAnsi" w:cstheme="minorHAnsi"/>
                <w:bCs w:val="0"/>
                <w:color w:val="auto"/>
                <w:sz w:val="21"/>
                <w:szCs w:val="21"/>
              </w:rPr>
              <w:t>INICIO DE CLASES</w:t>
            </w:r>
          </w:p>
        </w:tc>
        <w:tc>
          <w:tcPr>
            <w:tcW w:w="3685" w:type="dxa"/>
            <w:vAlign w:val="center"/>
          </w:tcPr>
          <w:p w14:paraId="5B4AF29B" w14:textId="77777777" w:rsidR="00CC1AF0" w:rsidRPr="007D71C4" w:rsidRDefault="00CC1AF0" w:rsidP="003A4A76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10 agosto 2026</w:t>
            </w:r>
          </w:p>
        </w:tc>
        <w:tc>
          <w:tcPr>
            <w:tcW w:w="2552" w:type="dxa"/>
            <w:vAlign w:val="center"/>
          </w:tcPr>
          <w:p w14:paraId="654A0B2F" w14:textId="77777777" w:rsidR="00CC1AF0" w:rsidRPr="007D71C4" w:rsidRDefault="00CC1AF0" w:rsidP="003A4A76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10 agosto 2026</w:t>
            </w:r>
          </w:p>
        </w:tc>
      </w:tr>
    </w:tbl>
    <w:p w14:paraId="18D6D697" w14:textId="77777777" w:rsidR="00D520D3" w:rsidRPr="00D520D3" w:rsidRDefault="00D520D3" w:rsidP="0041267A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F740DA4" w14:textId="77777777" w:rsidR="00462B17" w:rsidRPr="008B112C" w:rsidRDefault="002053D7" w:rsidP="00A421C1">
      <w:pPr>
        <w:pStyle w:val="Default"/>
        <w:ind w:left="142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8B112C">
        <w:rPr>
          <w:rFonts w:asciiTheme="minorHAnsi" w:hAnsiTheme="minorHAnsi" w:cstheme="minorHAnsi"/>
          <w:b/>
          <w:color w:val="auto"/>
          <w:sz w:val="20"/>
          <w:szCs w:val="20"/>
        </w:rPr>
        <w:t>NOTA</w:t>
      </w:r>
      <w:r w:rsidR="00462B17" w:rsidRPr="008B112C">
        <w:rPr>
          <w:rFonts w:asciiTheme="minorHAnsi" w:hAnsiTheme="minorHAnsi" w:cstheme="minorHAnsi"/>
          <w:b/>
          <w:color w:val="auto"/>
          <w:sz w:val="20"/>
          <w:szCs w:val="20"/>
        </w:rPr>
        <w:t>S</w:t>
      </w:r>
      <w:r w:rsidRPr="008B112C">
        <w:rPr>
          <w:rFonts w:asciiTheme="minorHAnsi" w:hAnsiTheme="minorHAnsi" w:cstheme="minorHAnsi"/>
          <w:b/>
          <w:color w:val="auto"/>
          <w:sz w:val="20"/>
          <w:szCs w:val="20"/>
        </w:rPr>
        <w:t xml:space="preserve">: </w:t>
      </w:r>
    </w:p>
    <w:p w14:paraId="023C2A05" w14:textId="3C43FA42" w:rsidR="00462B17" w:rsidRPr="008B112C" w:rsidRDefault="00092A32" w:rsidP="00A421C1">
      <w:pPr>
        <w:pStyle w:val="Default"/>
        <w:numPr>
          <w:ilvl w:val="0"/>
          <w:numId w:val="21"/>
        </w:numPr>
        <w:ind w:left="567" w:hanging="283"/>
        <w:jc w:val="both"/>
        <w:rPr>
          <w:rFonts w:ascii="Calibri" w:eastAsia="Times New Roman" w:hAnsi="Calibri"/>
          <w:sz w:val="20"/>
          <w:szCs w:val="20"/>
        </w:rPr>
      </w:pPr>
      <w:bookmarkStart w:id="3" w:name="_Hlk149220096"/>
      <w:r w:rsidRPr="008B112C">
        <w:rPr>
          <w:rFonts w:ascii="Calibri" w:eastAsia="Times New Roman" w:hAnsi="Calibri"/>
          <w:sz w:val="20"/>
          <w:szCs w:val="20"/>
        </w:rPr>
        <w:t xml:space="preserve">La apertura de la generación </w:t>
      </w:r>
      <w:r w:rsidR="009B0E11" w:rsidRPr="008B112C">
        <w:rPr>
          <w:rFonts w:ascii="Calibri" w:eastAsia="Times New Roman" w:hAnsi="Calibri"/>
          <w:sz w:val="20"/>
          <w:szCs w:val="20"/>
        </w:rPr>
        <w:t>202</w:t>
      </w:r>
      <w:r w:rsidR="00FE6C3E">
        <w:rPr>
          <w:rFonts w:ascii="Calibri" w:eastAsia="Times New Roman" w:hAnsi="Calibri"/>
          <w:sz w:val="20"/>
          <w:szCs w:val="20"/>
        </w:rPr>
        <w:t>6</w:t>
      </w:r>
      <w:r w:rsidR="00996FCF" w:rsidRPr="008B112C">
        <w:rPr>
          <w:rFonts w:ascii="Calibri" w:eastAsia="Times New Roman" w:hAnsi="Calibri"/>
          <w:sz w:val="20"/>
          <w:szCs w:val="20"/>
        </w:rPr>
        <w:t xml:space="preserve">-2 </w:t>
      </w:r>
      <w:r w:rsidRPr="008B112C">
        <w:rPr>
          <w:rFonts w:ascii="Calibri" w:eastAsia="Times New Roman" w:hAnsi="Calibri"/>
          <w:sz w:val="20"/>
          <w:szCs w:val="20"/>
        </w:rPr>
        <w:t>estará condicionada a cumplir con una inscripción formal de</w:t>
      </w:r>
      <w:r w:rsidR="00A8277A" w:rsidRPr="008B112C">
        <w:rPr>
          <w:rFonts w:ascii="Calibri" w:eastAsia="Times New Roman" w:hAnsi="Calibri"/>
          <w:sz w:val="20"/>
          <w:szCs w:val="20"/>
        </w:rPr>
        <w:t>,</w:t>
      </w:r>
      <w:r w:rsidRPr="008B112C">
        <w:rPr>
          <w:rFonts w:ascii="Calibri" w:eastAsia="Times New Roman" w:hAnsi="Calibri"/>
          <w:sz w:val="20"/>
          <w:szCs w:val="20"/>
        </w:rPr>
        <w:t xml:space="preserve"> al menos</w:t>
      </w:r>
      <w:r w:rsidR="00A8277A" w:rsidRPr="008B112C">
        <w:rPr>
          <w:rFonts w:ascii="Calibri" w:eastAsia="Times New Roman" w:hAnsi="Calibri"/>
          <w:sz w:val="20"/>
          <w:szCs w:val="20"/>
        </w:rPr>
        <w:t>,</w:t>
      </w:r>
      <w:r w:rsidRPr="008B112C">
        <w:rPr>
          <w:rFonts w:ascii="Calibri" w:eastAsia="Times New Roman" w:hAnsi="Calibri"/>
          <w:sz w:val="20"/>
          <w:szCs w:val="20"/>
        </w:rPr>
        <w:t xml:space="preserve"> 5 estudiantes por nivel</w:t>
      </w:r>
      <w:r w:rsidR="00F576E1" w:rsidRPr="008B112C">
        <w:rPr>
          <w:rFonts w:ascii="Calibri" w:eastAsia="Times New Roman" w:hAnsi="Calibri"/>
          <w:sz w:val="20"/>
          <w:szCs w:val="20"/>
        </w:rPr>
        <w:t>.</w:t>
      </w:r>
    </w:p>
    <w:p w14:paraId="5924A256" w14:textId="0C58FE7F" w:rsidR="001A3456" w:rsidRPr="008B112C" w:rsidRDefault="00092A32" w:rsidP="00A421C1">
      <w:pPr>
        <w:pStyle w:val="Default"/>
        <w:numPr>
          <w:ilvl w:val="0"/>
          <w:numId w:val="21"/>
        </w:numPr>
        <w:ind w:left="567" w:hanging="283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8B112C">
        <w:rPr>
          <w:rFonts w:ascii="Calibri" w:eastAsia="Times New Roman" w:hAnsi="Calibri"/>
          <w:sz w:val="20"/>
          <w:szCs w:val="20"/>
        </w:rPr>
        <w:t xml:space="preserve">Los estudiantes inscritos deberán cubrir las cuotas de </w:t>
      </w:r>
      <w:r w:rsidR="00AF3B91" w:rsidRPr="008B112C">
        <w:rPr>
          <w:rFonts w:ascii="Calibri" w:eastAsia="Times New Roman" w:hAnsi="Calibri"/>
          <w:sz w:val="20"/>
          <w:szCs w:val="20"/>
        </w:rPr>
        <w:t>inscripción (5.5 UMAS)</w:t>
      </w:r>
      <w:r w:rsidRPr="008B112C">
        <w:rPr>
          <w:rFonts w:ascii="Calibri" w:eastAsia="Times New Roman" w:hAnsi="Calibri"/>
          <w:sz w:val="20"/>
          <w:szCs w:val="20"/>
        </w:rPr>
        <w:t xml:space="preserve"> y colegiatura por materia</w:t>
      </w:r>
      <w:r w:rsidR="00AF3B91" w:rsidRPr="008B112C">
        <w:rPr>
          <w:rFonts w:ascii="Calibri" w:eastAsia="Times New Roman" w:hAnsi="Calibri"/>
          <w:sz w:val="20"/>
          <w:szCs w:val="20"/>
        </w:rPr>
        <w:t xml:space="preserve"> (32.5 UMAS), </w:t>
      </w:r>
      <w:r w:rsidRPr="008B112C">
        <w:rPr>
          <w:rFonts w:ascii="Calibri" w:eastAsia="Times New Roman" w:hAnsi="Calibri"/>
          <w:sz w:val="20"/>
          <w:szCs w:val="20"/>
        </w:rPr>
        <w:t xml:space="preserve">como establece el "Reglamento de Cuotas por </w:t>
      </w:r>
      <w:r w:rsidR="00AF3B91" w:rsidRPr="008B112C">
        <w:rPr>
          <w:rFonts w:ascii="Calibri" w:eastAsia="Times New Roman" w:hAnsi="Calibri"/>
          <w:sz w:val="20"/>
          <w:szCs w:val="20"/>
        </w:rPr>
        <w:t xml:space="preserve">la Dirección de </w:t>
      </w:r>
      <w:r w:rsidRPr="008B112C">
        <w:rPr>
          <w:rFonts w:ascii="Calibri" w:eastAsia="Times New Roman" w:hAnsi="Calibri"/>
          <w:sz w:val="20"/>
          <w:szCs w:val="20"/>
        </w:rPr>
        <w:t>Servicios Escolares" de la Universidad de Sonora</w:t>
      </w:r>
      <w:r w:rsidR="00B228A3" w:rsidRPr="008B112C">
        <w:rPr>
          <w:rFonts w:ascii="Calibri" w:eastAsia="Times New Roman" w:hAnsi="Calibri"/>
          <w:sz w:val="20"/>
          <w:szCs w:val="20"/>
        </w:rPr>
        <w:t>.</w:t>
      </w:r>
      <w:r w:rsidR="00F576E1" w:rsidRPr="008B112C">
        <w:rPr>
          <w:rFonts w:ascii="Calibri" w:eastAsia="Times New Roman" w:hAnsi="Calibri"/>
          <w:sz w:val="20"/>
          <w:szCs w:val="20"/>
        </w:rPr>
        <w:t xml:space="preserve"> </w:t>
      </w:r>
      <w:r w:rsidR="001A3456" w:rsidRPr="008B112C">
        <w:rPr>
          <w:rFonts w:ascii="Calibri" w:eastAsia="Times New Roman" w:hAnsi="Calibri"/>
          <w:sz w:val="20"/>
          <w:szCs w:val="20"/>
        </w:rPr>
        <w:t>Para</w:t>
      </w:r>
      <w:r w:rsidR="00AF3B91" w:rsidRPr="008B112C">
        <w:rPr>
          <w:rFonts w:ascii="Calibri" w:eastAsia="Times New Roman" w:hAnsi="Calibri"/>
          <w:sz w:val="20"/>
          <w:szCs w:val="20"/>
        </w:rPr>
        <w:t xml:space="preserve"> </w:t>
      </w:r>
      <w:r w:rsidR="00B228A3" w:rsidRPr="008B112C">
        <w:rPr>
          <w:rFonts w:ascii="Calibri" w:eastAsia="Times New Roman" w:hAnsi="Calibri"/>
          <w:sz w:val="20"/>
          <w:szCs w:val="20"/>
        </w:rPr>
        <w:t>más información</w:t>
      </w:r>
      <w:r w:rsidR="001A3456" w:rsidRPr="008B112C">
        <w:rPr>
          <w:rFonts w:ascii="Calibri" w:eastAsia="Times New Roman" w:hAnsi="Calibri"/>
          <w:sz w:val="20"/>
          <w:szCs w:val="20"/>
        </w:rPr>
        <w:t xml:space="preserve"> consulte la página</w:t>
      </w:r>
      <w:r w:rsidR="001A3456" w:rsidRPr="008B112C">
        <w:rPr>
          <w:sz w:val="20"/>
          <w:szCs w:val="20"/>
        </w:rPr>
        <w:t xml:space="preserve"> </w:t>
      </w:r>
      <w:hyperlink r:id="rId15" w:history="1">
        <w:r w:rsidR="00AF3B91" w:rsidRPr="008B112C">
          <w:rPr>
            <w:rStyle w:val="Hipervnculo"/>
            <w:rFonts w:asciiTheme="minorHAnsi" w:hAnsiTheme="minorHAnsi" w:cstheme="minorHAnsi"/>
            <w:b/>
            <w:bCs/>
            <w:sz w:val="20"/>
            <w:szCs w:val="20"/>
          </w:rPr>
          <w:t>https://serviciosescolares.unison.mx/</w:t>
        </w:r>
      </w:hyperlink>
      <w:r w:rsidR="00AF3B91" w:rsidRPr="008B112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</w:p>
    <w:p w14:paraId="6D7490A3" w14:textId="683CE810" w:rsidR="00B70827" w:rsidRPr="008B112C" w:rsidRDefault="0063259D" w:rsidP="00A421C1">
      <w:pPr>
        <w:pStyle w:val="Default"/>
        <w:numPr>
          <w:ilvl w:val="0"/>
          <w:numId w:val="21"/>
        </w:numPr>
        <w:ind w:left="567" w:hanging="283"/>
        <w:jc w:val="both"/>
        <w:rPr>
          <w:rFonts w:ascii="Calibri" w:eastAsia="Times New Roman" w:hAnsi="Calibri"/>
          <w:color w:val="auto"/>
          <w:sz w:val="20"/>
          <w:szCs w:val="20"/>
        </w:rPr>
      </w:pPr>
      <w:r w:rsidRPr="008B112C">
        <w:rPr>
          <w:rFonts w:ascii="Calibri" w:eastAsia="Times New Roman" w:hAnsi="Calibri"/>
          <w:color w:val="auto"/>
          <w:sz w:val="20"/>
          <w:szCs w:val="20"/>
        </w:rPr>
        <w:t>No se aceptarán solicitudes incompletas.</w:t>
      </w:r>
    </w:p>
    <w:bookmarkEnd w:id="3"/>
    <w:p w14:paraId="2DFE0773" w14:textId="77777777" w:rsidR="00FD34C6" w:rsidRPr="00D520D3" w:rsidRDefault="00FD34C6" w:rsidP="005121F4">
      <w:pPr>
        <w:pStyle w:val="Default"/>
        <w:jc w:val="both"/>
        <w:rPr>
          <w:rFonts w:ascii="Calibri" w:eastAsia="Times New Roman" w:hAnsi="Calibri"/>
          <w:color w:val="auto"/>
          <w:sz w:val="22"/>
          <w:szCs w:val="22"/>
        </w:rPr>
      </w:pPr>
    </w:p>
    <w:p w14:paraId="2BDDB46D" w14:textId="16A8D6FF" w:rsidR="00F33EC1" w:rsidRPr="00D520D3" w:rsidRDefault="00064CDD" w:rsidP="007E4FD3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520D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MAYORES </w:t>
      </w:r>
      <w:r w:rsidR="00F33EC1" w:rsidRPr="00D520D3">
        <w:rPr>
          <w:rFonts w:asciiTheme="minorHAnsi" w:hAnsiTheme="minorHAnsi" w:cstheme="minorHAnsi"/>
          <w:b/>
          <w:bCs/>
          <w:color w:val="auto"/>
          <w:sz w:val="22"/>
          <w:szCs w:val="22"/>
        </w:rPr>
        <w:t>INFORMES</w:t>
      </w:r>
      <w:r w:rsidRPr="00D520D3"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</w:p>
    <w:p w14:paraId="735F9322" w14:textId="05BCA24B" w:rsidR="00AC51ED" w:rsidRPr="008B112C" w:rsidRDefault="006657CE" w:rsidP="007E4FD3">
      <w:pPr>
        <w:pStyle w:val="Default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8B112C">
        <w:rPr>
          <w:rFonts w:asciiTheme="minorHAnsi" w:hAnsiTheme="minorHAnsi" w:cstheme="minorHAnsi"/>
          <w:color w:val="auto"/>
          <w:sz w:val="20"/>
          <w:szCs w:val="20"/>
        </w:rPr>
        <w:t xml:space="preserve">Dr. </w:t>
      </w:r>
      <w:r w:rsidR="008B112C" w:rsidRPr="008B112C">
        <w:rPr>
          <w:rFonts w:asciiTheme="minorHAnsi" w:hAnsiTheme="minorHAnsi" w:cstheme="minorHAnsi"/>
          <w:color w:val="auto"/>
          <w:sz w:val="20"/>
          <w:szCs w:val="20"/>
        </w:rPr>
        <w:t>Josue Elías Juarez Onofre</w:t>
      </w:r>
    </w:p>
    <w:p w14:paraId="349C81E1" w14:textId="77777777" w:rsidR="00F33EC1" w:rsidRPr="008B112C" w:rsidRDefault="00F33EC1" w:rsidP="007E4FD3">
      <w:pPr>
        <w:pStyle w:val="Default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8B112C">
        <w:rPr>
          <w:rFonts w:asciiTheme="minorHAnsi" w:hAnsiTheme="minorHAnsi" w:cstheme="minorHAnsi"/>
          <w:color w:val="auto"/>
          <w:sz w:val="20"/>
          <w:szCs w:val="20"/>
        </w:rPr>
        <w:t>Coordina</w:t>
      </w:r>
      <w:r w:rsidR="00A570D8" w:rsidRPr="008B112C">
        <w:rPr>
          <w:rFonts w:asciiTheme="minorHAnsi" w:hAnsiTheme="minorHAnsi" w:cstheme="minorHAnsi"/>
          <w:color w:val="auto"/>
          <w:sz w:val="20"/>
          <w:szCs w:val="20"/>
        </w:rPr>
        <w:t xml:space="preserve">dor </w:t>
      </w:r>
      <w:r w:rsidRPr="008B112C">
        <w:rPr>
          <w:rFonts w:asciiTheme="minorHAnsi" w:hAnsiTheme="minorHAnsi" w:cstheme="minorHAnsi"/>
          <w:color w:val="auto"/>
          <w:sz w:val="20"/>
          <w:szCs w:val="20"/>
        </w:rPr>
        <w:t xml:space="preserve">del </w:t>
      </w:r>
      <w:r w:rsidR="002F6BF6" w:rsidRPr="008B112C">
        <w:rPr>
          <w:rFonts w:asciiTheme="minorHAnsi" w:hAnsiTheme="minorHAnsi" w:cstheme="minorHAnsi"/>
          <w:color w:val="auto"/>
          <w:sz w:val="20"/>
          <w:szCs w:val="20"/>
        </w:rPr>
        <w:t xml:space="preserve">Posgrado </w:t>
      </w:r>
      <w:r w:rsidR="00F938BC" w:rsidRPr="008B112C">
        <w:rPr>
          <w:rFonts w:asciiTheme="minorHAnsi" w:hAnsiTheme="minorHAnsi" w:cstheme="minorHAnsi"/>
          <w:color w:val="auto"/>
          <w:sz w:val="20"/>
          <w:szCs w:val="20"/>
        </w:rPr>
        <w:t>en Nanotecnología</w:t>
      </w:r>
    </w:p>
    <w:p w14:paraId="732F5865" w14:textId="55FCA9EC" w:rsidR="00AC51ED" w:rsidRPr="008B112C" w:rsidRDefault="00A01B60" w:rsidP="007E4FD3">
      <w:pPr>
        <w:jc w:val="center"/>
        <w:rPr>
          <w:rFonts w:cstheme="minorHAnsi"/>
          <w:sz w:val="20"/>
          <w:szCs w:val="20"/>
        </w:rPr>
      </w:pPr>
      <w:r w:rsidRPr="008B112C">
        <w:rPr>
          <w:rFonts w:cstheme="minorHAnsi"/>
          <w:sz w:val="20"/>
          <w:szCs w:val="20"/>
        </w:rPr>
        <w:t xml:space="preserve"> </w:t>
      </w:r>
      <w:hyperlink r:id="rId16" w:history="1">
        <w:r w:rsidR="00AF3B91" w:rsidRPr="008B112C">
          <w:rPr>
            <w:rStyle w:val="Hipervnculo"/>
            <w:rFonts w:ascii="Calibri" w:eastAsia="Times New Roman" w:hAnsi="Calibri"/>
            <w:sz w:val="20"/>
            <w:szCs w:val="20"/>
          </w:rPr>
          <w:t>coordinacion.nano@unison.mx</w:t>
        </w:r>
      </w:hyperlink>
      <w:r w:rsidR="00AF3B91" w:rsidRPr="008B112C">
        <w:rPr>
          <w:rFonts w:ascii="Calibri" w:eastAsia="Times New Roman" w:hAnsi="Calibri"/>
          <w:sz w:val="20"/>
          <w:szCs w:val="20"/>
        </w:rPr>
        <w:t xml:space="preserve"> </w:t>
      </w:r>
    </w:p>
    <w:p w14:paraId="6F05B1F0" w14:textId="3DA5680A" w:rsidR="005121F4" w:rsidRPr="008B112C" w:rsidRDefault="002F6BF6" w:rsidP="007E4FD3">
      <w:pPr>
        <w:pStyle w:val="Default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8B112C">
        <w:rPr>
          <w:rFonts w:asciiTheme="minorHAnsi" w:hAnsiTheme="minorHAnsi" w:cstheme="minorHAnsi"/>
          <w:color w:val="auto"/>
          <w:sz w:val="20"/>
          <w:szCs w:val="20"/>
        </w:rPr>
        <w:t xml:space="preserve">Departamento de </w:t>
      </w:r>
      <w:r w:rsidR="00457533" w:rsidRPr="008B112C">
        <w:rPr>
          <w:rFonts w:asciiTheme="minorHAnsi" w:hAnsiTheme="minorHAnsi" w:cstheme="minorHAnsi"/>
          <w:color w:val="auto"/>
          <w:sz w:val="20"/>
          <w:szCs w:val="20"/>
        </w:rPr>
        <w:t>Física</w:t>
      </w:r>
      <w:r w:rsidRPr="008B112C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FD34C6" w:rsidRPr="008B112C">
        <w:rPr>
          <w:rFonts w:asciiTheme="minorHAnsi" w:hAnsiTheme="minorHAnsi" w:cstheme="minorHAnsi"/>
          <w:color w:val="auto"/>
          <w:sz w:val="20"/>
          <w:szCs w:val="20"/>
        </w:rPr>
        <w:t>Campus Hermosillo</w:t>
      </w:r>
    </w:p>
    <w:p w14:paraId="7A5F1BB7" w14:textId="1D485A68" w:rsidR="0093720C" w:rsidRPr="008B112C" w:rsidRDefault="002F6BF6" w:rsidP="007E4FD3">
      <w:pPr>
        <w:pStyle w:val="Default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8B112C">
        <w:rPr>
          <w:rFonts w:asciiTheme="minorHAnsi" w:hAnsiTheme="minorHAnsi" w:cstheme="minorHAnsi"/>
          <w:color w:val="auto"/>
          <w:sz w:val="20"/>
          <w:szCs w:val="20"/>
        </w:rPr>
        <w:t>Hermosillo Sonora, Tel 662</w:t>
      </w:r>
      <w:r w:rsidR="00343FDD" w:rsidRPr="008B112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8B112C">
        <w:rPr>
          <w:rFonts w:asciiTheme="minorHAnsi" w:hAnsiTheme="minorHAnsi" w:cstheme="minorHAnsi"/>
          <w:color w:val="auto"/>
          <w:sz w:val="20"/>
          <w:szCs w:val="20"/>
        </w:rPr>
        <w:t>259</w:t>
      </w:r>
      <w:r w:rsidR="00343FDD" w:rsidRPr="008B112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8B112C">
        <w:rPr>
          <w:rFonts w:asciiTheme="minorHAnsi" w:hAnsiTheme="minorHAnsi" w:cstheme="minorHAnsi"/>
          <w:color w:val="auto"/>
          <w:sz w:val="20"/>
          <w:szCs w:val="20"/>
        </w:rPr>
        <w:t>21</w:t>
      </w:r>
      <w:r w:rsidR="00472D09" w:rsidRPr="008B112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8B112C">
        <w:rPr>
          <w:rFonts w:asciiTheme="minorHAnsi" w:hAnsiTheme="minorHAnsi" w:cstheme="minorHAnsi"/>
          <w:color w:val="auto"/>
          <w:sz w:val="20"/>
          <w:szCs w:val="20"/>
        </w:rPr>
        <w:t>08</w:t>
      </w:r>
    </w:p>
    <w:sectPr w:rsidR="0093720C" w:rsidRPr="008B112C" w:rsidSect="005A5436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D5685" w14:textId="77777777" w:rsidR="0090354A" w:rsidRDefault="0090354A" w:rsidP="00A0383F">
      <w:r>
        <w:separator/>
      </w:r>
    </w:p>
  </w:endnote>
  <w:endnote w:type="continuationSeparator" w:id="0">
    <w:p w14:paraId="0730A407" w14:textId="77777777" w:rsidR="0090354A" w:rsidRDefault="0090354A" w:rsidP="00A0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0D966" w14:textId="77777777" w:rsidR="0090354A" w:rsidRDefault="0090354A" w:rsidP="00A0383F">
      <w:r>
        <w:separator/>
      </w:r>
    </w:p>
  </w:footnote>
  <w:footnote w:type="continuationSeparator" w:id="0">
    <w:p w14:paraId="115433CC" w14:textId="77777777" w:rsidR="0090354A" w:rsidRDefault="0090354A" w:rsidP="00A03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5A5B0F"/>
    <w:multiLevelType w:val="hybridMultilevel"/>
    <w:tmpl w:val="A777FA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66716"/>
    <w:multiLevelType w:val="hybridMultilevel"/>
    <w:tmpl w:val="A52AD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F3449"/>
    <w:multiLevelType w:val="hybridMultilevel"/>
    <w:tmpl w:val="3CAAA4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B7171"/>
    <w:multiLevelType w:val="hybridMultilevel"/>
    <w:tmpl w:val="84FA0A5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1578C"/>
    <w:multiLevelType w:val="hybridMultilevel"/>
    <w:tmpl w:val="3CAAA4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610C1"/>
    <w:multiLevelType w:val="hybridMultilevel"/>
    <w:tmpl w:val="1E9E11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E7DAF"/>
    <w:multiLevelType w:val="multilevel"/>
    <w:tmpl w:val="F0C4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A65AE5"/>
    <w:multiLevelType w:val="multilevel"/>
    <w:tmpl w:val="9E02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C45195"/>
    <w:multiLevelType w:val="hybridMultilevel"/>
    <w:tmpl w:val="0944BEAC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E5F7635"/>
    <w:multiLevelType w:val="hybridMultilevel"/>
    <w:tmpl w:val="3D5EAB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1727A"/>
    <w:multiLevelType w:val="hybridMultilevel"/>
    <w:tmpl w:val="E9D89D24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A91B43"/>
    <w:multiLevelType w:val="hybridMultilevel"/>
    <w:tmpl w:val="237214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33BBA"/>
    <w:multiLevelType w:val="hybridMultilevel"/>
    <w:tmpl w:val="1E9E1118"/>
    <w:lvl w:ilvl="0" w:tplc="08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D5252A"/>
    <w:multiLevelType w:val="hybridMultilevel"/>
    <w:tmpl w:val="CB5884BC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AEB4006"/>
    <w:multiLevelType w:val="multilevel"/>
    <w:tmpl w:val="D80C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47499A"/>
    <w:multiLevelType w:val="hybridMultilevel"/>
    <w:tmpl w:val="945AEBA0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0CD2653"/>
    <w:multiLevelType w:val="hybridMultilevel"/>
    <w:tmpl w:val="1E9E11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01B40"/>
    <w:multiLevelType w:val="hybridMultilevel"/>
    <w:tmpl w:val="B750F26E"/>
    <w:lvl w:ilvl="0" w:tplc="C22E048C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8982684"/>
    <w:multiLevelType w:val="hybridMultilevel"/>
    <w:tmpl w:val="3CAAA4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263415"/>
    <w:multiLevelType w:val="hybridMultilevel"/>
    <w:tmpl w:val="984623FE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D6738EE"/>
    <w:multiLevelType w:val="hybridMultilevel"/>
    <w:tmpl w:val="8B6053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075616">
    <w:abstractNumId w:val="2"/>
  </w:num>
  <w:num w:numId="2" w16cid:durableId="1753116270">
    <w:abstractNumId w:val="14"/>
  </w:num>
  <w:num w:numId="3" w16cid:durableId="1122921563">
    <w:abstractNumId w:val="7"/>
  </w:num>
  <w:num w:numId="4" w16cid:durableId="663358413">
    <w:abstractNumId w:val="8"/>
  </w:num>
  <w:num w:numId="5" w16cid:durableId="175925629">
    <w:abstractNumId w:val="15"/>
  </w:num>
  <w:num w:numId="6" w16cid:durableId="184295916">
    <w:abstractNumId w:val="17"/>
  </w:num>
  <w:num w:numId="7" w16cid:durableId="1825585517">
    <w:abstractNumId w:val="12"/>
  </w:num>
  <w:num w:numId="8" w16cid:durableId="164327013">
    <w:abstractNumId w:val="16"/>
  </w:num>
  <w:num w:numId="9" w16cid:durableId="1064984666">
    <w:abstractNumId w:val="9"/>
  </w:num>
  <w:num w:numId="10" w16cid:durableId="439763801">
    <w:abstractNumId w:val="0"/>
  </w:num>
  <w:num w:numId="11" w16cid:durableId="1793790223">
    <w:abstractNumId w:val="5"/>
  </w:num>
  <w:num w:numId="12" w16cid:durableId="1837722155">
    <w:abstractNumId w:val="6"/>
  </w:num>
  <w:num w:numId="13" w16cid:durableId="1300308802">
    <w:abstractNumId w:val="1"/>
  </w:num>
  <w:num w:numId="14" w16cid:durableId="416556214">
    <w:abstractNumId w:val="18"/>
  </w:num>
  <w:num w:numId="15" w16cid:durableId="1361397142">
    <w:abstractNumId w:val="19"/>
  </w:num>
  <w:num w:numId="16" w16cid:durableId="973951836">
    <w:abstractNumId w:val="10"/>
  </w:num>
  <w:num w:numId="17" w16cid:durableId="505901339">
    <w:abstractNumId w:val="13"/>
  </w:num>
  <w:num w:numId="18" w16cid:durableId="424113518">
    <w:abstractNumId w:val="20"/>
  </w:num>
  <w:num w:numId="19" w16cid:durableId="1164971909">
    <w:abstractNumId w:val="4"/>
  </w:num>
  <w:num w:numId="20" w16cid:durableId="1418474499">
    <w:abstractNumId w:val="3"/>
  </w:num>
  <w:num w:numId="21" w16cid:durableId="11972808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EC1"/>
    <w:rsid w:val="000034EC"/>
    <w:rsid w:val="00006ACA"/>
    <w:rsid w:val="00007066"/>
    <w:rsid w:val="00016F92"/>
    <w:rsid w:val="00021E3D"/>
    <w:rsid w:val="00026741"/>
    <w:rsid w:val="00064CDD"/>
    <w:rsid w:val="00080E22"/>
    <w:rsid w:val="00092A32"/>
    <w:rsid w:val="000D29F1"/>
    <w:rsid w:val="000E083F"/>
    <w:rsid w:val="000E094F"/>
    <w:rsid w:val="000F77BF"/>
    <w:rsid w:val="001050EB"/>
    <w:rsid w:val="00110E9F"/>
    <w:rsid w:val="00127BD6"/>
    <w:rsid w:val="00134E3E"/>
    <w:rsid w:val="00165371"/>
    <w:rsid w:val="001709DB"/>
    <w:rsid w:val="00171BEE"/>
    <w:rsid w:val="001A0184"/>
    <w:rsid w:val="001A3456"/>
    <w:rsid w:val="001A66CA"/>
    <w:rsid w:val="001B00D5"/>
    <w:rsid w:val="001C2213"/>
    <w:rsid w:val="001E0060"/>
    <w:rsid w:val="001F7FBA"/>
    <w:rsid w:val="00200A06"/>
    <w:rsid w:val="002026D3"/>
    <w:rsid w:val="00203E12"/>
    <w:rsid w:val="002053D7"/>
    <w:rsid w:val="0021757C"/>
    <w:rsid w:val="00224D3E"/>
    <w:rsid w:val="0023433B"/>
    <w:rsid w:val="002466F4"/>
    <w:rsid w:val="00250573"/>
    <w:rsid w:val="002518FF"/>
    <w:rsid w:val="002546D8"/>
    <w:rsid w:val="00255AE2"/>
    <w:rsid w:val="0026095A"/>
    <w:rsid w:val="00286A49"/>
    <w:rsid w:val="002B3C18"/>
    <w:rsid w:val="002C527F"/>
    <w:rsid w:val="002D2447"/>
    <w:rsid w:val="002D4E57"/>
    <w:rsid w:val="002D5174"/>
    <w:rsid w:val="002E6FB0"/>
    <w:rsid w:val="002F6BF6"/>
    <w:rsid w:val="00334C1F"/>
    <w:rsid w:val="00342E70"/>
    <w:rsid w:val="00343FDD"/>
    <w:rsid w:val="00367C1A"/>
    <w:rsid w:val="003743BB"/>
    <w:rsid w:val="00375697"/>
    <w:rsid w:val="00381CEB"/>
    <w:rsid w:val="003A2258"/>
    <w:rsid w:val="003A2366"/>
    <w:rsid w:val="003A28C5"/>
    <w:rsid w:val="003A36F7"/>
    <w:rsid w:val="003C3446"/>
    <w:rsid w:val="003E0850"/>
    <w:rsid w:val="003E5822"/>
    <w:rsid w:val="003E6C20"/>
    <w:rsid w:val="004121B4"/>
    <w:rsid w:val="0041267A"/>
    <w:rsid w:val="00426069"/>
    <w:rsid w:val="0044225D"/>
    <w:rsid w:val="00457533"/>
    <w:rsid w:val="00460EF5"/>
    <w:rsid w:val="00461B21"/>
    <w:rsid w:val="00462B17"/>
    <w:rsid w:val="00472D09"/>
    <w:rsid w:val="00477738"/>
    <w:rsid w:val="00480B62"/>
    <w:rsid w:val="00483E98"/>
    <w:rsid w:val="00491C90"/>
    <w:rsid w:val="004A0800"/>
    <w:rsid w:val="004A0BC2"/>
    <w:rsid w:val="004B4628"/>
    <w:rsid w:val="004C5EDF"/>
    <w:rsid w:val="004C7D2E"/>
    <w:rsid w:val="004E0E3C"/>
    <w:rsid w:val="004E3CAA"/>
    <w:rsid w:val="004F3C6B"/>
    <w:rsid w:val="00500173"/>
    <w:rsid w:val="0050302A"/>
    <w:rsid w:val="005121F4"/>
    <w:rsid w:val="00513D49"/>
    <w:rsid w:val="005266B1"/>
    <w:rsid w:val="0054110D"/>
    <w:rsid w:val="005453FA"/>
    <w:rsid w:val="00546661"/>
    <w:rsid w:val="00561F87"/>
    <w:rsid w:val="00571245"/>
    <w:rsid w:val="00573252"/>
    <w:rsid w:val="0057398C"/>
    <w:rsid w:val="005A48EF"/>
    <w:rsid w:val="005A5436"/>
    <w:rsid w:val="005B6A81"/>
    <w:rsid w:val="005B72B2"/>
    <w:rsid w:val="005C0EB3"/>
    <w:rsid w:val="005D1B3F"/>
    <w:rsid w:val="005D3FFB"/>
    <w:rsid w:val="005D7427"/>
    <w:rsid w:val="005E1FB1"/>
    <w:rsid w:val="00623765"/>
    <w:rsid w:val="00623F08"/>
    <w:rsid w:val="0063259D"/>
    <w:rsid w:val="00643114"/>
    <w:rsid w:val="00652C5A"/>
    <w:rsid w:val="00665677"/>
    <w:rsid w:val="006657CE"/>
    <w:rsid w:val="00681760"/>
    <w:rsid w:val="00687D7B"/>
    <w:rsid w:val="006A2E25"/>
    <w:rsid w:val="006A3B10"/>
    <w:rsid w:val="006B0E2B"/>
    <w:rsid w:val="006D2A0C"/>
    <w:rsid w:val="006E23D8"/>
    <w:rsid w:val="006E3146"/>
    <w:rsid w:val="006E49A5"/>
    <w:rsid w:val="006E52F3"/>
    <w:rsid w:val="006E7C98"/>
    <w:rsid w:val="006F1C53"/>
    <w:rsid w:val="006F4CD0"/>
    <w:rsid w:val="00703EEE"/>
    <w:rsid w:val="007055E2"/>
    <w:rsid w:val="00717E77"/>
    <w:rsid w:val="0072770F"/>
    <w:rsid w:val="00735659"/>
    <w:rsid w:val="00737D62"/>
    <w:rsid w:val="00745BBC"/>
    <w:rsid w:val="00750766"/>
    <w:rsid w:val="007552E9"/>
    <w:rsid w:val="007606C4"/>
    <w:rsid w:val="007652DD"/>
    <w:rsid w:val="00772FA4"/>
    <w:rsid w:val="007829C2"/>
    <w:rsid w:val="0078339E"/>
    <w:rsid w:val="007A6080"/>
    <w:rsid w:val="007B6F01"/>
    <w:rsid w:val="007C2FAA"/>
    <w:rsid w:val="007C7AC2"/>
    <w:rsid w:val="007D15A4"/>
    <w:rsid w:val="007D1FE1"/>
    <w:rsid w:val="007D71C4"/>
    <w:rsid w:val="007E4FD3"/>
    <w:rsid w:val="00812853"/>
    <w:rsid w:val="0082742C"/>
    <w:rsid w:val="00842BAD"/>
    <w:rsid w:val="00850EC5"/>
    <w:rsid w:val="00863A74"/>
    <w:rsid w:val="00873386"/>
    <w:rsid w:val="00892A40"/>
    <w:rsid w:val="00896380"/>
    <w:rsid w:val="008A0D7A"/>
    <w:rsid w:val="008A73F3"/>
    <w:rsid w:val="008B112C"/>
    <w:rsid w:val="008B7AD1"/>
    <w:rsid w:val="008C7C1A"/>
    <w:rsid w:val="008D226F"/>
    <w:rsid w:val="008D448B"/>
    <w:rsid w:val="0090354A"/>
    <w:rsid w:val="00907639"/>
    <w:rsid w:val="00920465"/>
    <w:rsid w:val="00931463"/>
    <w:rsid w:val="00932C46"/>
    <w:rsid w:val="00935CA1"/>
    <w:rsid w:val="0093720C"/>
    <w:rsid w:val="00941877"/>
    <w:rsid w:val="00960381"/>
    <w:rsid w:val="00972696"/>
    <w:rsid w:val="00993DA7"/>
    <w:rsid w:val="00996FCF"/>
    <w:rsid w:val="009B0E11"/>
    <w:rsid w:val="009C1E11"/>
    <w:rsid w:val="009D5729"/>
    <w:rsid w:val="009E0373"/>
    <w:rsid w:val="009F4B01"/>
    <w:rsid w:val="00A01B60"/>
    <w:rsid w:val="00A0383F"/>
    <w:rsid w:val="00A03AB7"/>
    <w:rsid w:val="00A04387"/>
    <w:rsid w:val="00A05AEF"/>
    <w:rsid w:val="00A130E4"/>
    <w:rsid w:val="00A132FE"/>
    <w:rsid w:val="00A14954"/>
    <w:rsid w:val="00A26387"/>
    <w:rsid w:val="00A27BB8"/>
    <w:rsid w:val="00A35400"/>
    <w:rsid w:val="00A40449"/>
    <w:rsid w:val="00A421C1"/>
    <w:rsid w:val="00A548B4"/>
    <w:rsid w:val="00A55A20"/>
    <w:rsid w:val="00A570D8"/>
    <w:rsid w:val="00A702E9"/>
    <w:rsid w:val="00A70600"/>
    <w:rsid w:val="00A71F2D"/>
    <w:rsid w:val="00A80193"/>
    <w:rsid w:val="00A8277A"/>
    <w:rsid w:val="00A9616D"/>
    <w:rsid w:val="00AA0393"/>
    <w:rsid w:val="00AA32A9"/>
    <w:rsid w:val="00AB205F"/>
    <w:rsid w:val="00AB5F17"/>
    <w:rsid w:val="00AC07F6"/>
    <w:rsid w:val="00AC4B27"/>
    <w:rsid w:val="00AC51ED"/>
    <w:rsid w:val="00AF3B91"/>
    <w:rsid w:val="00B04793"/>
    <w:rsid w:val="00B13524"/>
    <w:rsid w:val="00B152CC"/>
    <w:rsid w:val="00B228A3"/>
    <w:rsid w:val="00B43DF6"/>
    <w:rsid w:val="00B47BA7"/>
    <w:rsid w:val="00B65367"/>
    <w:rsid w:val="00B70827"/>
    <w:rsid w:val="00B81DC9"/>
    <w:rsid w:val="00BA1A9C"/>
    <w:rsid w:val="00BA2910"/>
    <w:rsid w:val="00BA47FE"/>
    <w:rsid w:val="00BB6FA7"/>
    <w:rsid w:val="00BD2F08"/>
    <w:rsid w:val="00BD4BBB"/>
    <w:rsid w:val="00BE30B6"/>
    <w:rsid w:val="00BF2DAF"/>
    <w:rsid w:val="00C13E0F"/>
    <w:rsid w:val="00C31DAD"/>
    <w:rsid w:val="00C50825"/>
    <w:rsid w:val="00C658FB"/>
    <w:rsid w:val="00C748E0"/>
    <w:rsid w:val="00C764F3"/>
    <w:rsid w:val="00C824E9"/>
    <w:rsid w:val="00CA143C"/>
    <w:rsid w:val="00CA6836"/>
    <w:rsid w:val="00CC1AF0"/>
    <w:rsid w:val="00CD23B5"/>
    <w:rsid w:val="00CE1D63"/>
    <w:rsid w:val="00CE2A42"/>
    <w:rsid w:val="00CE316D"/>
    <w:rsid w:val="00CE4AE5"/>
    <w:rsid w:val="00CE53F6"/>
    <w:rsid w:val="00CF1049"/>
    <w:rsid w:val="00CF12D6"/>
    <w:rsid w:val="00CF3486"/>
    <w:rsid w:val="00CF5ACF"/>
    <w:rsid w:val="00CF6FBC"/>
    <w:rsid w:val="00D376A7"/>
    <w:rsid w:val="00D41235"/>
    <w:rsid w:val="00D4152A"/>
    <w:rsid w:val="00D421B4"/>
    <w:rsid w:val="00D520D3"/>
    <w:rsid w:val="00D55CDA"/>
    <w:rsid w:val="00D82716"/>
    <w:rsid w:val="00D86D0F"/>
    <w:rsid w:val="00D9383B"/>
    <w:rsid w:val="00DB4F43"/>
    <w:rsid w:val="00DC411D"/>
    <w:rsid w:val="00DD2B76"/>
    <w:rsid w:val="00DD7267"/>
    <w:rsid w:val="00DE14C0"/>
    <w:rsid w:val="00DE18D2"/>
    <w:rsid w:val="00E11D04"/>
    <w:rsid w:val="00E15427"/>
    <w:rsid w:val="00E41D54"/>
    <w:rsid w:val="00E46C68"/>
    <w:rsid w:val="00E64C0B"/>
    <w:rsid w:val="00E70EC6"/>
    <w:rsid w:val="00E7603D"/>
    <w:rsid w:val="00E936E1"/>
    <w:rsid w:val="00E950C6"/>
    <w:rsid w:val="00E97AD6"/>
    <w:rsid w:val="00E97B30"/>
    <w:rsid w:val="00E97C55"/>
    <w:rsid w:val="00EC1481"/>
    <w:rsid w:val="00EC28B8"/>
    <w:rsid w:val="00ED2CF7"/>
    <w:rsid w:val="00ED7AEC"/>
    <w:rsid w:val="00EE4223"/>
    <w:rsid w:val="00EF6C97"/>
    <w:rsid w:val="00F161F3"/>
    <w:rsid w:val="00F170AD"/>
    <w:rsid w:val="00F17580"/>
    <w:rsid w:val="00F33AEC"/>
    <w:rsid w:val="00F33EC1"/>
    <w:rsid w:val="00F41543"/>
    <w:rsid w:val="00F44E7E"/>
    <w:rsid w:val="00F45F6D"/>
    <w:rsid w:val="00F535FD"/>
    <w:rsid w:val="00F576E1"/>
    <w:rsid w:val="00F874EE"/>
    <w:rsid w:val="00F9033C"/>
    <w:rsid w:val="00F938BC"/>
    <w:rsid w:val="00F939D2"/>
    <w:rsid w:val="00FA76FC"/>
    <w:rsid w:val="00FC3320"/>
    <w:rsid w:val="00FC6788"/>
    <w:rsid w:val="00FC75FB"/>
    <w:rsid w:val="00FC7D69"/>
    <w:rsid w:val="00FD34C6"/>
    <w:rsid w:val="00FE3742"/>
    <w:rsid w:val="00FE6C3E"/>
    <w:rsid w:val="00FF0BD2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7E911"/>
  <w15:docId w15:val="{65948ACE-F514-4D59-9F76-3298EB61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33EC1"/>
    <w:pPr>
      <w:autoSpaceDE w:val="0"/>
      <w:autoSpaceDN w:val="0"/>
      <w:adjustRightInd w:val="0"/>
      <w:jc w:val="left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55CD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C5E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5ED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A6836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CA6836"/>
    <w:rPr>
      <w:i/>
      <w:iCs/>
    </w:rPr>
  </w:style>
  <w:style w:type="character" w:styleId="Textoennegrita">
    <w:name w:val="Strong"/>
    <w:basedOn w:val="Fuentedeprrafopredeter"/>
    <w:uiPriority w:val="22"/>
    <w:qFormat/>
    <w:rsid w:val="00F9033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BD4BBB"/>
    <w:pPr>
      <w:tabs>
        <w:tab w:val="center" w:pos="4252"/>
        <w:tab w:val="right" w:pos="8504"/>
      </w:tabs>
      <w:jc w:val="left"/>
    </w:pPr>
    <w:rPr>
      <w:rFonts w:ascii="Calibri" w:eastAsia="Calibri" w:hAnsi="Calibri" w:cs="Times New Roman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D4BBB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038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383F"/>
  </w:style>
  <w:style w:type="paragraph" w:styleId="NormalWeb">
    <w:name w:val="Normal (Web)"/>
    <w:basedOn w:val="Normal"/>
    <w:uiPriority w:val="99"/>
    <w:semiHidden/>
    <w:unhideWhenUsed/>
    <w:rsid w:val="00E41D54"/>
    <w:rPr>
      <w:rFonts w:ascii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513D49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FC6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5">
    <w:name w:val="Grid Table 5 Dark Accent 5"/>
    <w:basedOn w:val="Tablanormal"/>
    <w:uiPriority w:val="50"/>
    <w:rsid w:val="00200A0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Revisin">
    <w:name w:val="Revision"/>
    <w:hidden/>
    <w:uiPriority w:val="99"/>
    <w:semiHidden/>
    <w:rsid w:val="00E64C0B"/>
    <w:pPr>
      <w:jc w:val="left"/>
    </w:pPr>
  </w:style>
  <w:style w:type="character" w:styleId="Refdecomentario">
    <w:name w:val="annotation reference"/>
    <w:basedOn w:val="Fuentedeprrafopredeter"/>
    <w:uiPriority w:val="99"/>
    <w:semiHidden/>
    <w:unhideWhenUsed/>
    <w:rsid w:val="00A801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8019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8019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01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0193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A5436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E97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3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1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9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8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ceneval.edu.mx/exani-ii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nanotecnologia.unison.mx/ingreso2026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oordinacion.nano@unison.m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adip.unison.mx/exani-ii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erviciosescolares.unison.mx/" TargetMode="External"/><Relationship Id="rId10" Type="http://schemas.openxmlformats.org/officeDocument/2006/relationships/hyperlink" Target="https://www.ceneval.edu.mx/exani-i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pirantesposgrado.uson.mx/" TargetMode="External"/><Relationship Id="rId14" Type="http://schemas.openxmlformats.org/officeDocument/2006/relationships/hyperlink" Target="https://dadip.unison.mx/exani-iii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4678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Denisse</dc:creator>
  <cp:lastModifiedBy>DENISSE PAOLA PAZOS FIMBRES</cp:lastModifiedBy>
  <cp:revision>2</cp:revision>
  <cp:lastPrinted>2024-11-08T18:19:00Z</cp:lastPrinted>
  <dcterms:created xsi:type="dcterms:W3CDTF">2025-11-03T15:45:00Z</dcterms:created>
  <dcterms:modified xsi:type="dcterms:W3CDTF">2025-11-03T15:45:00Z</dcterms:modified>
</cp:coreProperties>
</file>